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8" w:rsidRPr="00920838" w:rsidRDefault="00920838" w:rsidP="00002C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E71FE8" w:rsidRPr="00920838">
        <w:rPr>
          <w:rFonts w:ascii="Times New Roman" w:hAnsi="Times New Roman" w:cs="Times New Roman"/>
          <w:b/>
          <w:bCs/>
        </w:rPr>
        <w:t>УТВЕРЖДЕНО</w:t>
      </w:r>
      <w:r>
        <w:rPr>
          <w:rFonts w:ascii="Times New Roman" w:hAnsi="Times New Roman" w:cs="Times New Roman"/>
          <w:b/>
          <w:bCs/>
        </w:rPr>
        <w:t>»</w:t>
      </w:r>
    </w:p>
    <w:p w:rsidR="00920838" w:rsidRPr="00920838" w:rsidRDefault="00920838" w:rsidP="00002CF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71FE8" w:rsidRPr="00920838">
        <w:rPr>
          <w:rFonts w:ascii="Times New Roman" w:hAnsi="Times New Roman" w:cs="Times New Roman"/>
        </w:rPr>
        <w:t>риказ</w:t>
      </w:r>
      <w:r w:rsidRPr="00920838">
        <w:rPr>
          <w:rFonts w:ascii="Times New Roman" w:hAnsi="Times New Roman" w:cs="Times New Roman"/>
        </w:rPr>
        <w:t xml:space="preserve">ом МБУК «Центр культуры и досуга» ЗАТО </w:t>
      </w:r>
      <w:proofErr w:type="spellStart"/>
      <w:r w:rsidRPr="00920838">
        <w:rPr>
          <w:rFonts w:ascii="Times New Roman" w:hAnsi="Times New Roman" w:cs="Times New Roman"/>
        </w:rPr>
        <w:t>Видяево</w:t>
      </w:r>
      <w:proofErr w:type="spellEnd"/>
    </w:p>
    <w:p w:rsidR="00E71FE8" w:rsidRPr="00920838" w:rsidRDefault="00920838" w:rsidP="00002CF0">
      <w:pPr>
        <w:spacing w:line="240" w:lineRule="auto"/>
        <w:jc w:val="right"/>
        <w:rPr>
          <w:rFonts w:ascii="Times New Roman" w:hAnsi="Times New Roman" w:cs="Times New Roman"/>
        </w:rPr>
      </w:pPr>
      <w:r w:rsidRPr="0092083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920838">
        <w:rPr>
          <w:rFonts w:ascii="Times New Roman" w:hAnsi="Times New Roman" w:cs="Times New Roman"/>
        </w:rPr>
        <w:t xml:space="preserve"> «_</w:t>
      </w:r>
      <w:r w:rsidR="00AD7B60" w:rsidRPr="00AD7B60">
        <w:rPr>
          <w:rFonts w:ascii="Times New Roman" w:hAnsi="Times New Roman" w:cs="Times New Roman"/>
          <w:u w:val="single"/>
        </w:rPr>
        <w:t>06</w:t>
      </w:r>
      <w:r w:rsidRPr="00AD7B60">
        <w:rPr>
          <w:rFonts w:ascii="Times New Roman" w:hAnsi="Times New Roman" w:cs="Times New Roman"/>
          <w:u w:val="single"/>
        </w:rPr>
        <w:t>__»</w:t>
      </w:r>
      <w:r w:rsidR="006960A0">
        <w:rPr>
          <w:rFonts w:ascii="Times New Roman" w:hAnsi="Times New Roman" w:cs="Times New Roman"/>
        </w:rPr>
        <w:t xml:space="preserve">  октября </w:t>
      </w:r>
      <w:r w:rsidR="00E71FE8" w:rsidRPr="00920838">
        <w:rPr>
          <w:rFonts w:ascii="Times New Roman" w:hAnsi="Times New Roman" w:cs="Times New Roman"/>
        </w:rPr>
        <w:t>20</w:t>
      </w:r>
      <w:r w:rsidR="007374F5" w:rsidRPr="00920838">
        <w:rPr>
          <w:rFonts w:ascii="Times New Roman" w:hAnsi="Times New Roman" w:cs="Times New Roman"/>
        </w:rPr>
        <w:t>15</w:t>
      </w:r>
      <w:r w:rsidR="00E71FE8" w:rsidRPr="00920838">
        <w:rPr>
          <w:rFonts w:ascii="Times New Roman" w:hAnsi="Times New Roman" w:cs="Times New Roman"/>
        </w:rPr>
        <w:t xml:space="preserve"> г.</w:t>
      </w:r>
      <w:r w:rsidRPr="00920838">
        <w:rPr>
          <w:rFonts w:ascii="Times New Roman" w:hAnsi="Times New Roman" w:cs="Times New Roman"/>
        </w:rPr>
        <w:t xml:space="preserve"> </w:t>
      </w:r>
      <w:r w:rsidRPr="00AD7B60">
        <w:rPr>
          <w:rFonts w:ascii="Times New Roman" w:hAnsi="Times New Roman" w:cs="Times New Roman"/>
          <w:u w:val="single"/>
        </w:rPr>
        <w:t>№___</w:t>
      </w:r>
      <w:r w:rsidR="00AD7B60" w:rsidRPr="00AD7B60">
        <w:rPr>
          <w:rFonts w:ascii="Times New Roman" w:hAnsi="Times New Roman" w:cs="Times New Roman"/>
          <w:u w:val="single"/>
        </w:rPr>
        <w:t>05</w:t>
      </w:r>
      <w:r w:rsidR="00AD4701">
        <w:rPr>
          <w:rFonts w:ascii="Times New Roman" w:hAnsi="Times New Roman" w:cs="Times New Roman"/>
          <w:u w:val="single"/>
        </w:rPr>
        <w:t>-К</w:t>
      </w:r>
      <w:bookmarkStart w:id="0" w:name="_GoBack"/>
      <w:bookmarkEnd w:id="0"/>
      <w:r w:rsidRPr="00AD7B60">
        <w:rPr>
          <w:rFonts w:ascii="Times New Roman" w:hAnsi="Times New Roman" w:cs="Times New Roman"/>
          <w:u w:val="single"/>
        </w:rPr>
        <w:t>____</w:t>
      </w:r>
    </w:p>
    <w:p w:rsidR="00E71FE8" w:rsidRPr="00E71FE8" w:rsidRDefault="00E71FE8" w:rsidP="00002CF0">
      <w:pPr>
        <w:spacing w:line="240" w:lineRule="auto"/>
        <w:jc w:val="both"/>
      </w:pPr>
      <w:r w:rsidRPr="00E71FE8">
        <w:rPr>
          <w:b/>
          <w:bCs/>
        </w:rPr>
        <w:t> </w:t>
      </w:r>
    </w:p>
    <w:p w:rsidR="00920838" w:rsidRDefault="00920838" w:rsidP="00002C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FE8" w:rsidRPr="00920838" w:rsidRDefault="00E71FE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1FE8" w:rsidRPr="00920838" w:rsidRDefault="00E71FE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38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и </w:t>
      </w:r>
      <w:r w:rsidR="007374F5" w:rsidRPr="00920838">
        <w:rPr>
          <w:rFonts w:ascii="Times New Roman" w:hAnsi="Times New Roman" w:cs="Times New Roman"/>
          <w:b/>
          <w:bCs/>
          <w:sz w:val="28"/>
          <w:szCs w:val="28"/>
        </w:rPr>
        <w:t>условиях предоставления</w:t>
      </w:r>
      <w:r w:rsidRPr="00920838">
        <w:rPr>
          <w:rFonts w:ascii="Times New Roman" w:hAnsi="Times New Roman" w:cs="Times New Roman"/>
          <w:b/>
          <w:bCs/>
          <w:sz w:val="28"/>
          <w:szCs w:val="28"/>
        </w:rPr>
        <w:t xml:space="preserve"> платных услуг»</w:t>
      </w:r>
    </w:p>
    <w:p w:rsidR="007374F5" w:rsidRPr="00920838" w:rsidRDefault="00920838" w:rsidP="00002C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83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71FE8" w:rsidRPr="00920838">
        <w:rPr>
          <w:rFonts w:ascii="Times New Roman" w:hAnsi="Times New Roman" w:cs="Times New Roman"/>
          <w:b/>
          <w:bCs/>
          <w:sz w:val="28"/>
          <w:szCs w:val="28"/>
        </w:rPr>
        <w:t>униципальным бюджетным учреждением культуры</w:t>
      </w:r>
    </w:p>
    <w:p w:rsidR="00E71FE8" w:rsidRPr="00920838" w:rsidRDefault="007374F5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38">
        <w:rPr>
          <w:rFonts w:ascii="Times New Roman" w:hAnsi="Times New Roman" w:cs="Times New Roman"/>
          <w:b/>
          <w:bCs/>
          <w:sz w:val="28"/>
          <w:szCs w:val="28"/>
        </w:rPr>
        <w:t xml:space="preserve">«Центр культуры и досуга» ЗАТО </w:t>
      </w:r>
      <w:proofErr w:type="spellStart"/>
      <w:r w:rsidRPr="00920838">
        <w:rPr>
          <w:rFonts w:ascii="Times New Roman" w:hAnsi="Times New Roman" w:cs="Times New Roman"/>
          <w:b/>
          <w:bCs/>
          <w:sz w:val="28"/>
          <w:szCs w:val="28"/>
        </w:rPr>
        <w:t>Видяево</w:t>
      </w:r>
      <w:proofErr w:type="spellEnd"/>
    </w:p>
    <w:p w:rsidR="00E71FE8" w:rsidRPr="00E71FE8" w:rsidRDefault="00E71FE8" w:rsidP="00002CF0">
      <w:pPr>
        <w:spacing w:line="240" w:lineRule="auto"/>
        <w:jc w:val="both"/>
      </w:pPr>
      <w:r w:rsidRPr="00E71FE8">
        <w:t> </w:t>
      </w:r>
    </w:p>
    <w:p w:rsidR="00E71FE8" w:rsidRPr="007374F5" w:rsidRDefault="007374F5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1.     </w:t>
      </w:r>
      <w:r w:rsidR="00E71FE8" w:rsidRPr="007374F5">
        <w:rPr>
          <w:rFonts w:ascii="Times New Roman" w:hAnsi="Times New Roman" w:cs="Times New Roman"/>
          <w:sz w:val="28"/>
          <w:szCs w:val="28"/>
        </w:rPr>
        <w:t> Общие положения</w:t>
      </w:r>
    </w:p>
    <w:p w:rsidR="00E71FE8" w:rsidRPr="007374F5" w:rsidRDefault="00DE3601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Настоящее Положение о платных услугах разработано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12.01.1996г.</w:t>
      </w:r>
      <w:r w:rsidR="0068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686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организациях»,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06.10.2003г</w:t>
      </w:r>
      <w:r w:rsidR="00686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№ 131</w:t>
      </w:r>
      <w:r w:rsidR="00686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</w:t>
      </w:r>
      <w:r w:rsidR="00E71FE8" w:rsidRPr="007374F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6861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Федерации,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потребителей», </w:t>
      </w:r>
      <w:r w:rsidR="00920838">
        <w:rPr>
          <w:rFonts w:ascii="Times New Roman" w:hAnsi="Times New Roman" w:cs="Times New Roman"/>
          <w:sz w:val="28"/>
          <w:szCs w:val="28"/>
        </w:rPr>
        <w:t>п</w:t>
      </w:r>
      <w:r w:rsidR="00E71FE8" w:rsidRPr="007374F5"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Главы </w:t>
      </w:r>
      <w:proofErr w:type="gramStart"/>
      <w:r w:rsidR="00920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Мурманской области «Об утверждении цен (</w:t>
      </w:r>
      <w:r w:rsidR="00E71FE8" w:rsidRPr="007374F5">
        <w:rPr>
          <w:rFonts w:ascii="Times New Roman" w:hAnsi="Times New Roman" w:cs="Times New Roman"/>
          <w:sz w:val="28"/>
          <w:szCs w:val="28"/>
        </w:rPr>
        <w:t>тарифов) на платные услуги, предоставляемые муниципальными учреждениями</w:t>
      </w:r>
      <w:r w:rsidR="0068610B">
        <w:rPr>
          <w:rFonts w:ascii="Times New Roman" w:hAnsi="Times New Roman" w:cs="Times New Roman"/>
          <w:sz w:val="28"/>
          <w:szCs w:val="28"/>
        </w:rPr>
        <w:t>»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, Положением Центрального </w:t>
      </w:r>
      <w:r>
        <w:rPr>
          <w:rFonts w:ascii="Times New Roman" w:hAnsi="Times New Roman" w:cs="Times New Roman"/>
          <w:sz w:val="28"/>
          <w:szCs w:val="28"/>
        </w:rPr>
        <w:t xml:space="preserve">банка  </w:t>
      </w:r>
      <w:r w:rsidR="00686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05.01.1998г. № 14-П «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О правилах организации наличного денежного обращения на территории Российской Федерации», Уставом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«Центр культур</w:t>
      </w:r>
      <w:r w:rsidR="009208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досуга»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68610B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1.2.Настоящее Положение определяет порядок и условия оказания платных услуг с использованием муниципального имущества, переда</w:t>
      </w:r>
      <w:r w:rsidR="00E42C74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2C74">
        <w:rPr>
          <w:rFonts w:ascii="Times New Roman" w:hAnsi="Times New Roman" w:cs="Times New Roman"/>
          <w:sz w:val="28"/>
          <w:szCs w:val="28"/>
        </w:rPr>
        <w:t>в оперативное управление М</w:t>
      </w:r>
      <w:r w:rsidRPr="007374F5">
        <w:rPr>
          <w:rFonts w:ascii="Times New Roman" w:hAnsi="Times New Roman" w:cs="Times New Roman"/>
          <w:sz w:val="28"/>
          <w:szCs w:val="28"/>
        </w:rPr>
        <w:t xml:space="preserve">униципальному бюджетному учреждению культуры </w:t>
      </w:r>
      <w:r w:rsidR="00E42C74">
        <w:rPr>
          <w:rFonts w:ascii="Times New Roman" w:hAnsi="Times New Roman" w:cs="Times New Roman"/>
          <w:sz w:val="28"/>
          <w:szCs w:val="28"/>
        </w:rPr>
        <w:t xml:space="preserve">«Центр культуры и досуга» ЗАТО </w:t>
      </w:r>
      <w:proofErr w:type="spellStart"/>
      <w:r w:rsidR="00E42C74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42C74">
        <w:rPr>
          <w:rFonts w:ascii="Times New Roman" w:hAnsi="Times New Roman" w:cs="Times New Roman"/>
          <w:sz w:val="28"/>
          <w:szCs w:val="28"/>
        </w:rPr>
        <w:t xml:space="preserve"> </w:t>
      </w:r>
      <w:r w:rsidR="0092083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9208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0838">
        <w:rPr>
          <w:rFonts w:ascii="Times New Roman" w:hAnsi="Times New Roman" w:cs="Times New Roman"/>
          <w:sz w:val="28"/>
          <w:szCs w:val="28"/>
        </w:rPr>
        <w:t xml:space="preserve"> МБУК ЦКД 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20838">
        <w:rPr>
          <w:rFonts w:ascii="Times New Roman" w:hAnsi="Times New Roman" w:cs="Times New Roman"/>
          <w:sz w:val="28"/>
          <w:szCs w:val="28"/>
        </w:rPr>
        <w:t>)</w:t>
      </w:r>
      <w:r w:rsidRPr="007374F5">
        <w:rPr>
          <w:rFonts w:ascii="Times New Roman" w:hAnsi="Times New Roman" w:cs="Times New Roman"/>
          <w:sz w:val="28"/>
          <w:szCs w:val="28"/>
        </w:rPr>
        <w:t>.</w:t>
      </w:r>
    </w:p>
    <w:p w:rsidR="00E42C74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1.3.Под платными услугами понимаются: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-услуги, предоставляемые </w:t>
      </w:r>
      <w:r w:rsidR="00920838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920838">
        <w:rPr>
          <w:rFonts w:ascii="Times New Roman" w:hAnsi="Times New Roman" w:cs="Times New Roman"/>
          <w:sz w:val="28"/>
          <w:szCs w:val="28"/>
        </w:rPr>
        <w:t>ЦКД</w:t>
      </w:r>
      <w:proofErr w:type="gramEnd"/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920838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20838">
        <w:rPr>
          <w:rFonts w:ascii="Times New Roman" w:hAnsi="Times New Roman" w:cs="Times New Roman"/>
          <w:sz w:val="28"/>
          <w:szCs w:val="28"/>
        </w:rPr>
        <w:t xml:space="preserve"> </w:t>
      </w:r>
      <w:r w:rsidRPr="007374F5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для удовлетворения их духовных, интеллектуальных, информационных, культурно – </w:t>
      </w:r>
      <w:r w:rsidR="00E42C74">
        <w:rPr>
          <w:rFonts w:ascii="Times New Roman" w:hAnsi="Times New Roman" w:cs="Times New Roman"/>
          <w:sz w:val="28"/>
          <w:szCs w:val="28"/>
        </w:rPr>
        <w:t>досуговых и других потребностей</w:t>
      </w:r>
      <w:r w:rsidRPr="007374F5">
        <w:rPr>
          <w:rFonts w:ascii="Times New Roman" w:hAnsi="Times New Roman" w:cs="Times New Roman"/>
          <w:sz w:val="28"/>
          <w:szCs w:val="28"/>
        </w:rPr>
        <w:t xml:space="preserve"> социально- культурного характера;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-услуги</w:t>
      </w:r>
      <w:r w:rsidR="00E42C74" w:rsidRPr="00E42C74"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gramStart"/>
      <w:r w:rsidR="00E42C74" w:rsidRPr="00E42C74">
        <w:rPr>
          <w:rFonts w:ascii="Times New Roman" w:hAnsi="Times New Roman" w:cs="Times New Roman"/>
          <w:sz w:val="28"/>
          <w:szCs w:val="28"/>
        </w:rPr>
        <w:t>Ц</w:t>
      </w:r>
      <w:r w:rsidR="00920838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92083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7374F5">
        <w:rPr>
          <w:rFonts w:ascii="Times New Roman" w:hAnsi="Times New Roman" w:cs="Times New Roman"/>
          <w:sz w:val="28"/>
          <w:szCs w:val="28"/>
        </w:rPr>
        <w:t xml:space="preserve">, оказываемые в рамках уставной </w:t>
      </w:r>
      <w:r w:rsidR="00E42C74" w:rsidRPr="007374F5">
        <w:rPr>
          <w:rFonts w:ascii="Times New Roman" w:hAnsi="Times New Roman" w:cs="Times New Roman"/>
          <w:sz w:val="28"/>
          <w:szCs w:val="28"/>
        </w:rPr>
        <w:t>деятельности, реализация</w:t>
      </w:r>
      <w:r w:rsidRPr="007374F5">
        <w:rPr>
          <w:rFonts w:ascii="Times New Roman" w:hAnsi="Times New Roman" w:cs="Times New Roman"/>
          <w:sz w:val="28"/>
          <w:szCs w:val="28"/>
        </w:rPr>
        <w:t xml:space="preserve"> которых направлена на увеличение доходов и расширение спектра предлагаемых услуг, на которые сложился устойчивый рыночный спрос.</w:t>
      </w:r>
    </w:p>
    <w:p w:rsidR="00E71FE8" w:rsidRPr="007374F5" w:rsidRDefault="00E42C7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Платные услуги </w:t>
      </w:r>
      <w:r w:rsidRPr="00E42C74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Pr="00E42C74">
        <w:rPr>
          <w:rFonts w:ascii="Times New Roman" w:hAnsi="Times New Roman" w:cs="Times New Roman"/>
          <w:sz w:val="28"/>
          <w:szCs w:val="28"/>
        </w:rPr>
        <w:t>Ц</w:t>
      </w:r>
      <w:r w:rsidR="00920838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92083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20838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1.5.Платные </w:t>
      </w:r>
      <w:r w:rsidR="00E42C74" w:rsidRPr="007374F5">
        <w:rPr>
          <w:rFonts w:ascii="Times New Roman" w:hAnsi="Times New Roman" w:cs="Times New Roman"/>
          <w:sz w:val="28"/>
          <w:szCs w:val="28"/>
        </w:rPr>
        <w:t>услуги являются</w:t>
      </w:r>
      <w:r w:rsidRPr="007374F5">
        <w:rPr>
          <w:rFonts w:ascii="Times New Roman" w:hAnsi="Times New Roman" w:cs="Times New Roman"/>
          <w:sz w:val="28"/>
          <w:szCs w:val="28"/>
        </w:rPr>
        <w:t xml:space="preserve"> частью финансово-хозяйственной деятельности </w:t>
      </w:r>
      <w:r w:rsidR="00E42C7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2C74" w:rsidRPr="007374F5">
        <w:rPr>
          <w:rFonts w:ascii="Times New Roman" w:hAnsi="Times New Roman" w:cs="Times New Roman"/>
          <w:sz w:val="28"/>
          <w:szCs w:val="28"/>
        </w:rPr>
        <w:t>и</w:t>
      </w:r>
      <w:r w:rsidRPr="007374F5">
        <w:rPr>
          <w:rFonts w:ascii="Times New Roman" w:hAnsi="Times New Roman" w:cs="Times New Roman"/>
          <w:sz w:val="28"/>
          <w:szCs w:val="28"/>
        </w:rPr>
        <w:t xml:space="preserve"> регулируются Бюд</w:t>
      </w:r>
      <w:r w:rsidR="00E42C74">
        <w:rPr>
          <w:rFonts w:ascii="Times New Roman" w:hAnsi="Times New Roman" w:cs="Times New Roman"/>
          <w:sz w:val="28"/>
          <w:szCs w:val="28"/>
        </w:rPr>
        <w:t xml:space="preserve">жетным Кодексом РФ, Гражданским Кодексом РФ, </w:t>
      </w:r>
      <w:r w:rsidRPr="007374F5">
        <w:rPr>
          <w:rFonts w:ascii="Times New Roman" w:hAnsi="Times New Roman" w:cs="Times New Roman"/>
          <w:sz w:val="28"/>
          <w:szCs w:val="28"/>
        </w:rPr>
        <w:t>Налоговым Кодексом РФ, Уставом учреждения, настоящим Положением и другими нормативными правовыми актами.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1.6. Конкретный перечень платных услуг в соответствии с настоящим </w:t>
      </w:r>
      <w:r w:rsidR="00E42C7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42C74" w:rsidRPr="00E42C74">
        <w:rPr>
          <w:rFonts w:ascii="Times New Roman" w:hAnsi="Times New Roman" w:cs="Times New Roman"/>
          <w:sz w:val="28"/>
          <w:szCs w:val="28"/>
        </w:rPr>
        <w:t>МБУК «Ц</w:t>
      </w:r>
      <w:r w:rsidR="00920838">
        <w:rPr>
          <w:rFonts w:ascii="Times New Roman" w:hAnsi="Times New Roman" w:cs="Times New Roman"/>
          <w:sz w:val="28"/>
          <w:szCs w:val="28"/>
        </w:rPr>
        <w:t xml:space="preserve">КД» </w:t>
      </w:r>
      <w:r w:rsidRPr="007374F5">
        <w:rPr>
          <w:rFonts w:ascii="Times New Roman" w:hAnsi="Times New Roman" w:cs="Times New Roman"/>
          <w:sz w:val="28"/>
          <w:szCs w:val="28"/>
        </w:rPr>
        <w:t>определяет</w:t>
      </w:r>
      <w:r w:rsidR="00E42C74">
        <w:rPr>
          <w:rFonts w:ascii="Times New Roman" w:hAnsi="Times New Roman" w:cs="Times New Roman"/>
          <w:sz w:val="28"/>
          <w:szCs w:val="28"/>
        </w:rPr>
        <w:t xml:space="preserve">ся самостоятельно </w:t>
      </w:r>
      <w:r w:rsidR="00E42C74" w:rsidRPr="007374F5">
        <w:rPr>
          <w:rFonts w:ascii="Times New Roman" w:hAnsi="Times New Roman" w:cs="Times New Roman"/>
          <w:sz w:val="28"/>
          <w:szCs w:val="28"/>
        </w:rPr>
        <w:t>(приложение</w:t>
      </w:r>
      <w:r w:rsidR="00FA01A3">
        <w:rPr>
          <w:rFonts w:ascii="Times New Roman" w:hAnsi="Times New Roman" w:cs="Times New Roman"/>
          <w:sz w:val="28"/>
          <w:szCs w:val="28"/>
        </w:rPr>
        <w:t xml:space="preserve"> № 2</w:t>
      </w:r>
      <w:r w:rsidRPr="007374F5">
        <w:rPr>
          <w:rFonts w:ascii="Times New Roman" w:hAnsi="Times New Roman" w:cs="Times New Roman"/>
          <w:sz w:val="28"/>
          <w:szCs w:val="28"/>
        </w:rPr>
        <w:t>)</w:t>
      </w:r>
      <w:r w:rsidR="00920838">
        <w:rPr>
          <w:rFonts w:ascii="Times New Roman" w:hAnsi="Times New Roman" w:cs="Times New Roman"/>
          <w:sz w:val="28"/>
          <w:szCs w:val="28"/>
        </w:rPr>
        <w:t>.</w:t>
      </w:r>
    </w:p>
    <w:p w:rsidR="004713C4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1.7.Цены на платные </w:t>
      </w:r>
      <w:r w:rsidR="00E42C74">
        <w:rPr>
          <w:rFonts w:ascii="Times New Roman" w:hAnsi="Times New Roman" w:cs="Times New Roman"/>
          <w:sz w:val="28"/>
          <w:szCs w:val="28"/>
        </w:rPr>
        <w:t>услуги устанавливаются согласно</w:t>
      </w:r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920838">
        <w:rPr>
          <w:rFonts w:ascii="Times New Roman" w:hAnsi="Times New Roman" w:cs="Times New Roman"/>
          <w:sz w:val="28"/>
          <w:szCs w:val="28"/>
        </w:rPr>
        <w:t>п</w:t>
      </w:r>
      <w:r w:rsidRPr="007374F5">
        <w:rPr>
          <w:rFonts w:ascii="Times New Roman" w:hAnsi="Times New Roman" w:cs="Times New Roman"/>
          <w:sz w:val="28"/>
          <w:szCs w:val="28"/>
        </w:rPr>
        <w:t>остановлени</w:t>
      </w:r>
      <w:r w:rsidR="00920838">
        <w:rPr>
          <w:rFonts w:ascii="Times New Roman" w:hAnsi="Times New Roman" w:cs="Times New Roman"/>
          <w:sz w:val="28"/>
          <w:szCs w:val="28"/>
        </w:rPr>
        <w:t>ю</w:t>
      </w:r>
      <w:r w:rsidRPr="007374F5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920838">
        <w:rPr>
          <w:rFonts w:ascii="Times New Roman" w:hAnsi="Times New Roman" w:cs="Times New Roman"/>
          <w:sz w:val="28"/>
          <w:szCs w:val="28"/>
        </w:rPr>
        <w:t>А</w:t>
      </w:r>
      <w:r w:rsidR="004713C4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E42C74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E42C74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42C74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13C4" w:rsidRPr="007374F5">
        <w:rPr>
          <w:rFonts w:ascii="Times New Roman" w:hAnsi="Times New Roman" w:cs="Times New Roman"/>
          <w:sz w:val="28"/>
          <w:szCs w:val="28"/>
        </w:rPr>
        <w:t>«Об</w:t>
      </w:r>
      <w:r w:rsidRPr="007374F5">
        <w:rPr>
          <w:rFonts w:ascii="Times New Roman" w:hAnsi="Times New Roman" w:cs="Times New Roman"/>
          <w:sz w:val="28"/>
          <w:szCs w:val="28"/>
        </w:rPr>
        <w:t xml:space="preserve"> утверждении цен </w:t>
      </w:r>
      <w:r w:rsidR="004713C4" w:rsidRPr="007374F5">
        <w:rPr>
          <w:rFonts w:ascii="Times New Roman" w:hAnsi="Times New Roman" w:cs="Times New Roman"/>
          <w:sz w:val="28"/>
          <w:szCs w:val="28"/>
        </w:rPr>
        <w:t>(тарифов</w:t>
      </w:r>
      <w:r w:rsidRPr="007374F5">
        <w:rPr>
          <w:rFonts w:ascii="Times New Roman" w:hAnsi="Times New Roman" w:cs="Times New Roman"/>
          <w:sz w:val="28"/>
          <w:szCs w:val="28"/>
        </w:rPr>
        <w:t xml:space="preserve">) на платные услуги, предоставляемые </w:t>
      </w:r>
      <w:r w:rsidR="004713C4" w:rsidRPr="004713C4">
        <w:rPr>
          <w:rFonts w:ascii="Times New Roman" w:hAnsi="Times New Roman" w:cs="Times New Roman"/>
          <w:sz w:val="28"/>
          <w:szCs w:val="28"/>
        </w:rPr>
        <w:t>МБУК «Центр культуры и досуга</w:t>
      </w:r>
      <w:r w:rsidR="004713C4">
        <w:rPr>
          <w:rFonts w:ascii="Times New Roman" w:hAnsi="Times New Roman" w:cs="Times New Roman"/>
          <w:sz w:val="28"/>
          <w:szCs w:val="28"/>
        </w:rPr>
        <w:t>»</w:t>
      </w:r>
      <w:r w:rsidR="0092083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20838">
        <w:rPr>
          <w:rFonts w:ascii="Times New Roman" w:hAnsi="Times New Roman" w:cs="Times New Roman"/>
          <w:sz w:val="28"/>
          <w:szCs w:val="28"/>
        </w:rPr>
        <w:t>»</w:t>
      </w:r>
      <w:r w:rsidR="004713C4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32726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713C4">
        <w:rPr>
          <w:rFonts w:ascii="Times New Roman" w:hAnsi="Times New Roman" w:cs="Times New Roman"/>
          <w:sz w:val="28"/>
          <w:szCs w:val="28"/>
        </w:rPr>
        <w:t xml:space="preserve">. </w:t>
      </w:r>
      <w:r w:rsidR="004713C4" w:rsidRPr="004713C4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4713C4" w:rsidRPr="004713C4">
        <w:rPr>
          <w:rFonts w:ascii="Times New Roman" w:hAnsi="Times New Roman" w:cs="Times New Roman"/>
          <w:sz w:val="28"/>
          <w:szCs w:val="28"/>
        </w:rPr>
        <w:t>Ц</w:t>
      </w:r>
      <w:r w:rsidR="00920838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92083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20838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>не могут полностью заменить платными услугами бесплатные услуги, пр</w:t>
      </w:r>
      <w:r w:rsidR="004713C4">
        <w:rPr>
          <w:rFonts w:ascii="Times New Roman" w:hAnsi="Times New Roman" w:cs="Times New Roman"/>
          <w:sz w:val="28"/>
          <w:szCs w:val="28"/>
        </w:rPr>
        <w:t xml:space="preserve">едоставляемые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713C4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E71FE8" w:rsidRPr="007374F5">
        <w:rPr>
          <w:rFonts w:ascii="Times New Roman" w:hAnsi="Times New Roman" w:cs="Times New Roman"/>
          <w:sz w:val="28"/>
          <w:szCs w:val="28"/>
        </w:rPr>
        <w:t>заданию.</w:t>
      </w:r>
    </w:p>
    <w:p w:rsidR="00E71FE8" w:rsidRPr="007374F5" w:rsidRDefault="0032726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. </w:t>
      </w:r>
      <w:r w:rsidR="004713C4" w:rsidRPr="004713C4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4713C4" w:rsidRPr="004713C4">
        <w:rPr>
          <w:rFonts w:ascii="Times New Roman" w:hAnsi="Times New Roman" w:cs="Times New Roman"/>
          <w:sz w:val="28"/>
          <w:szCs w:val="28"/>
        </w:rPr>
        <w:t>Ц</w:t>
      </w:r>
      <w:r w:rsidR="00920838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92083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20838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920838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>самостоятельно осуществля</w:t>
      </w:r>
      <w:r w:rsidR="00920838">
        <w:rPr>
          <w:rFonts w:ascii="Times New Roman" w:hAnsi="Times New Roman" w:cs="Times New Roman"/>
          <w:sz w:val="28"/>
          <w:szCs w:val="28"/>
        </w:rPr>
        <w:t>е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r w:rsidR="00920838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>по оказанию платных услуг.</w:t>
      </w:r>
    </w:p>
    <w:p w:rsidR="00E71FE8" w:rsidRPr="007374F5" w:rsidRDefault="0032726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.   </w:t>
      </w:r>
      <w:r w:rsidR="004713C4" w:rsidRPr="007374F5">
        <w:rPr>
          <w:rFonts w:ascii="Times New Roman" w:hAnsi="Times New Roman" w:cs="Times New Roman"/>
          <w:sz w:val="28"/>
          <w:szCs w:val="28"/>
        </w:rPr>
        <w:t>Понятия, используемые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в настоящем Положении, означают:</w:t>
      </w:r>
    </w:p>
    <w:p w:rsidR="00E71FE8" w:rsidRPr="007374F5" w:rsidRDefault="00AC6B9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Потребитель</w:t>
      </w:r>
      <w:r w:rsidR="0068610B">
        <w:rPr>
          <w:rFonts w:ascii="Times New Roman" w:hAnsi="Times New Roman" w:cs="Times New Roman"/>
          <w:sz w:val="28"/>
          <w:szCs w:val="28"/>
        </w:rPr>
        <w:t xml:space="preserve"> -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организация или гражданин, имеющие намерение заказать, либо заказывающие </w:t>
      </w:r>
      <w:r w:rsidR="004713C4" w:rsidRPr="007374F5">
        <w:rPr>
          <w:rFonts w:ascii="Times New Roman" w:hAnsi="Times New Roman" w:cs="Times New Roman"/>
          <w:sz w:val="28"/>
          <w:szCs w:val="28"/>
        </w:rPr>
        <w:t>платные услуги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для себя;</w:t>
      </w:r>
    </w:p>
    <w:p w:rsidR="00E71FE8" w:rsidRPr="007374F5" w:rsidRDefault="00AC6B9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713C4">
        <w:rPr>
          <w:rFonts w:ascii="Times New Roman" w:hAnsi="Times New Roman" w:cs="Times New Roman"/>
          <w:sz w:val="28"/>
          <w:szCs w:val="28"/>
        </w:rPr>
        <w:t>Исполнитель–</w:t>
      </w:r>
      <w:r w:rsidR="0068610B">
        <w:rPr>
          <w:rFonts w:ascii="Times New Roman" w:hAnsi="Times New Roman" w:cs="Times New Roman"/>
          <w:sz w:val="28"/>
          <w:szCs w:val="28"/>
        </w:rPr>
        <w:t>М</w:t>
      </w:r>
      <w:r w:rsidR="004713C4" w:rsidRPr="007374F5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 w:rsidR="00920838">
        <w:rPr>
          <w:rFonts w:ascii="Times New Roman" w:hAnsi="Times New Roman" w:cs="Times New Roman"/>
          <w:sz w:val="28"/>
          <w:szCs w:val="28"/>
        </w:rPr>
        <w:t xml:space="preserve"> </w:t>
      </w:r>
      <w:r w:rsidR="004713C4" w:rsidRPr="007374F5">
        <w:rPr>
          <w:rFonts w:ascii="Times New Roman" w:hAnsi="Times New Roman" w:cs="Times New Roman"/>
          <w:sz w:val="28"/>
          <w:szCs w:val="28"/>
        </w:rPr>
        <w:t>бюджетное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 w:rsidR="004713C4" w:rsidRPr="004713C4">
        <w:rPr>
          <w:rFonts w:ascii="Times New Roman" w:hAnsi="Times New Roman" w:cs="Times New Roman"/>
          <w:sz w:val="28"/>
          <w:szCs w:val="28"/>
        </w:rPr>
        <w:t>«Центр культуры и досуга</w:t>
      </w:r>
      <w:r w:rsidR="004713C4">
        <w:rPr>
          <w:rFonts w:ascii="Times New Roman" w:hAnsi="Times New Roman" w:cs="Times New Roman"/>
          <w:sz w:val="28"/>
          <w:szCs w:val="28"/>
        </w:rPr>
        <w:t>»</w:t>
      </w:r>
      <w:r w:rsidR="0092083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B50685">
        <w:rPr>
          <w:rFonts w:ascii="Times New Roman" w:hAnsi="Times New Roman" w:cs="Times New Roman"/>
          <w:sz w:val="28"/>
          <w:szCs w:val="28"/>
        </w:rPr>
        <w:t>В</w:t>
      </w:r>
      <w:r w:rsidR="00920838">
        <w:rPr>
          <w:rFonts w:ascii="Times New Roman" w:hAnsi="Times New Roman" w:cs="Times New Roman"/>
          <w:sz w:val="28"/>
          <w:szCs w:val="28"/>
        </w:rPr>
        <w:t>идяево</w:t>
      </w:r>
      <w:proofErr w:type="spellEnd"/>
      <w:r w:rsidR="004713C4">
        <w:rPr>
          <w:rFonts w:ascii="Times New Roman" w:hAnsi="Times New Roman" w:cs="Times New Roman"/>
          <w:sz w:val="28"/>
          <w:szCs w:val="28"/>
        </w:rPr>
        <w:t xml:space="preserve">, </w:t>
      </w:r>
      <w:r w:rsidR="004713C4" w:rsidRPr="007374F5">
        <w:rPr>
          <w:rFonts w:ascii="Times New Roman" w:hAnsi="Times New Roman" w:cs="Times New Roman"/>
          <w:sz w:val="28"/>
          <w:szCs w:val="28"/>
        </w:rPr>
        <w:t>оказывающ</w:t>
      </w:r>
      <w:r w:rsidR="00920838">
        <w:rPr>
          <w:rFonts w:ascii="Times New Roman" w:hAnsi="Times New Roman" w:cs="Times New Roman"/>
          <w:sz w:val="28"/>
          <w:szCs w:val="28"/>
        </w:rPr>
        <w:t xml:space="preserve">ее </w:t>
      </w:r>
      <w:r w:rsidR="004713C4" w:rsidRPr="007374F5">
        <w:rPr>
          <w:rFonts w:ascii="Times New Roman" w:hAnsi="Times New Roman" w:cs="Times New Roman"/>
          <w:sz w:val="28"/>
          <w:szCs w:val="28"/>
        </w:rPr>
        <w:t>платные услуги (</w:t>
      </w:r>
      <w:r w:rsidR="00E71FE8" w:rsidRPr="007374F5">
        <w:rPr>
          <w:rFonts w:ascii="Times New Roman" w:hAnsi="Times New Roman" w:cs="Times New Roman"/>
          <w:sz w:val="28"/>
          <w:szCs w:val="28"/>
        </w:rPr>
        <w:t>далее – Учреждение)</w:t>
      </w:r>
      <w:r w:rsidR="00920838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32726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4713C4">
        <w:rPr>
          <w:rFonts w:ascii="Times New Roman" w:hAnsi="Times New Roman" w:cs="Times New Roman"/>
          <w:sz w:val="28"/>
          <w:szCs w:val="28"/>
        </w:rPr>
        <w:t>.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и условия </w:t>
      </w:r>
      <w:r w:rsidR="004713C4" w:rsidRPr="007374F5">
        <w:rPr>
          <w:rFonts w:ascii="Times New Roman" w:hAnsi="Times New Roman" w:cs="Times New Roman"/>
          <w:sz w:val="28"/>
          <w:szCs w:val="28"/>
        </w:rPr>
        <w:t>предоставления платных</w:t>
      </w:r>
      <w:r w:rsidR="004713C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71FE8" w:rsidRPr="007374F5">
        <w:rPr>
          <w:rFonts w:ascii="Times New Roman" w:hAnsi="Times New Roman" w:cs="Times New Roman"/>
          <w:sz w:val="28"/>
          <w:szCs w:val="28"/>
        </w:rPr>
        <w:t>в Учреждении гражданам и организациям, далее именуемые Потребители.</w:t>
      </w:r>
    </w:p>
    <w:p w:rsidR="00E71FE8" w:rsidRPr="007374F5" w:rsidRDefault="0032726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. Предоставление платных услуг в Учреждении направлено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на более полное удовлетворение </w:t>
      </w:r>
      <w:r w:rsidR="004713C4" w:rsidRPr="007374F5">
        <w:rPr>
          <w:rFonts w:ascii="Times New Roman" w:hAnsi="Times New Roman" w:cs="Times New Roman"/>
          <w:sz w:val="28"/>
          <w:szCs w:val="28"/>
        </w:rPr>
        <w:t>потребностей граждан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и юридических лиц за плату и на одинаковых при оказании одних и тех же услуг </w:t>
      </w:r>
      <w:r w:rsidR="004713C4">
        <w:rPr>
          <w:rFonts w:ascii="Times New Roman" w:hAnsi="Times New Roman" w:cs="Times New Roman"/>
          <w:sz w:val="28"/>
          <w:szCs w:val="28"/>
        </w:rPr>
        <w:t>условиях</w:t>
      </w:r>
      <w:r w:rsidR="004713C4" w:rsidRPr="007374F5">
        <w:rPr>
          <w:rFonts w:ascii="Times New Roman" w:hAnsi="Times New Roman" w:cs="Times New Roman"/>
          <w:sz w:val="28"/>
          <w:szCs w:val="28"/>
        </w:rPr>
        <w:t>,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на привлечение дополнительных финансовых ресурсов для материально-технического развития и материального поощрения работников Учреждения.</w:t>
      </w:r>
    </w:p>
    <w:p w:rsidR="00E71FE8" w:rsidRPr="007374F5" w:rsidRDefault="00327267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FE8" w:rsidRPr="007374F5">
        <w:rPr>
          <w:rFonts w:ascii="Times New Roman" w:hAnsi="Times New Roman" w:cs="Times New Roman"/>
          <w:sz w:val="28"/>
          <w:szCs w:val="28"/>
        </w:rPr>
        <w:t>С целью удовлетворения потребн</w:t>
      </w:r>
      <w:r w:rsidR="004713C4">
        <w:rPr>
          <w:rFonts w:ascii="Times New Roman" w:hAnsi="Times New Roman" w:cs="Times New Roman"/>
          <w:sz w:val="28"/>
          <w:szCs w:val="28"/>
        </w:rPr>
        <w:t xml:space="preserve">остей граждан и юридических лиц в платных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услугах на базе Учреждения разрабатываются Положения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«О порядке и условиях предоставления платных услуг»</w:t>
      </w:r>
      <w:r w:rsidR="00920838">
        <w:rPr>
          <w:rFonts w:ascii="Times New Roman" w:hAnsi="Times New Roman" w:cs="Times New Roman"/>
          <w:sz w:val="28"/>
          <w:szCs w:val="28"/>
        </w:rPr>
        <w:t xml:space="preserve">, </w:t>
      </w:r>
      <w:r w:rsidR="00E71FE8" w:rsidRPr="007374F5">
        <w:rPr>
          <w:rFonts w:ascii="Times New Roman" w:hAnsi="Times New Roman" w:cs="Times New Roman"/>
          <w:sz w:val="28"/>
          <w:szCs w:val="28"/>
        </w:rPr>
        <w:t>Положе</w:t>
      </w:r>
      <w:r w:rsidR="004713C4">
        <w:rPr>
          <w:rFonts w:ascii="Times New Roman" w:hAnsi="Times New Roman" w:cs="Times New Roman"/>
          <w:sz w:val="28"/>
          <w:szCs w:val="28"/>
        </w:rPr>
        <w:t xml:space="preserve">ние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13C4">
        <w:rPr>
          <w:rFonts w:ascii="Times New Roman" w:hAnsi="Times New Roman" w:cs="Times New Roman"/>
          <w:sz w:val="28"/>
          <w:szCs w:val="28"/>
        </w:rPr>
        <w:t>«</w:t>
      </w:r>
      <w:r w:rsidR="00E71FE8" w:rsidRPr="007374F5">
        <w:rPr>
          <w:rFonts w:ascii="Times New Roman" w:hAnsi="Times New Roman" w:cs="Times New Roman"/>
          <w:sz w:val="28"/>
          <w:szCs w:val="28"/>
        </w:rPr>
        <w:t>О порядке оплаты труда работников, занятых оказанием платных услуг</w:t>
      </w:r>
      <w:r w:rsidR="004713C4">
        <w:rPr>
          <w:rFonts w:ascii="Times New Roman" w:hAnsi="Times New Roman" w:cs="Times New Roman"/>
          <w:sz w:val="28"/>
          <w:szCs w:val="28"/>
        </w:rPr>
        <w:t xml:space="preserve">», формируется кадровый состав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из числа основных работников Учреждения и </w:t>
      </w:r>
      <w:r w:rsidR="00E71FE8" w:rsidRPr="007374F5">
        <w:rPr>
          <w:rFonts w:ascii="Times New Roman" w:hAnsi="Times New Roman" w:cs="Times New Roman"/>
          <w:sz w:val="28"/>
          <w:szCs w:val="28"/>
        </w:rPr>
        <w:lastRenderedPageBreak/>
        <w:t xml:space="preserve">лиц, привлеченных по трудовому договору, утверждается прейскурант цен </w:t>
      </w:r>
      <w:r w:rsidR="009208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на весь перечень предоставляемых услуг.</w:t>
      </w:r>
      <w:proofErr w:type="gramEnd"/>
    </w:p>
    <w:p w:rsidR="00E71FE8" w:rsidRPr="007374F5" w:rsidRDefault="00E71FE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50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F5">
        <w:rPr>
          <w:rFonts w:ascii="Times New Roman" w:hAnsi="Times New Roman" w:cs="Times New Roman"/>
          <w:b/>
          <w:bCs/>
          <w:sz w:val="28"/>
          <w:szCs w:val="28"/>
        </w:rPr>
        <w:t>Цели, предмет и виды деятельности Учреждения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2.1.Учреждение является многопрофильным учреждением культуры, основу деятельности которого составляет организация досуга и предоставление населению</w:t>
      </w:r>
      <w:r w:rsidR="004713C4">
        <w:rPr>
          <w:rFonts w:ascii="Times New Roman" w:hAnsi="Times New Roman" w:cs="Times New Roman"/>
          <w:sz w:val="28"/>
          <w:szCs w:val="28"/>
        </w:rPr>
        <w:t xml:space="preserve"> разнообразных услуг социально-</w:t>
      </w:r>
      <w:r w:rsidR="004713C4" w:rsidRPr="007374F5">
        <w:rPr>
          <w:rFonts w:ascii="Times New Roman" w:hAnsi="Times New Roman" w:cs="Times New Roman"/>
          <w:sz w:val="28"/>
          <w:szCs w:val="28"/>
        </w:rPr>
        <w:t>культурного,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просветительског</w:t>
      </w:r>
      <w:r w:rsidR="004713C4">
        <w:rPr>
          <w:rFonts w:ascii="Times New Roman" w:hAnsi="Times New Roman" w:cs="Times New Roman"/>
          <w:sz w:val="28"/>
          <w:szCs w:val="28"/>
        </w:rPr>
        <w:t xml:space="preserve">о, развлекательного характера, </w:t>
      </w:r>
      <w:r w:rsidRPr="007374F5">
        <w:rPr>
          <w:rFonts w:ascii="Times New Roman" w:hAnsi="Times New Roman" w:cs="Times New Roman"/>
          <w:sz w:val="28"/>
          <w:szCs w:val="28"/>
        </w:rPr>
        <w:t>консуль</w:t>
      </w:r>
      <w:r w:rsidR="004713C4">
        <w:rPr>
          <w:rFonts w:ascii="Times New Roman" w:hAnsi="Times New Roman" w:cs="Times New Roman"/>
          <w:sz w:val="28"/>
          <w:szCs w:val="28"/>
        </w:rPr>
        <w:t xml:space="preserve">тативная и методическая работа </w:t>
      </w:r>
      <w:r w:rsidRPr="007374F5">
        <w:rPr>
          <w:rFonts w:ascii="Times New Roman" w:hAnsi="Times New Roman" w:cs="Times New Roman"/>
          <w:sz w:val="28"/>
          <w:szCs w:val="28"/>
        </w:rPr>
        <w:t>в сфере культуры</w:t>
      </w:r>
      <w:r w:rsidR="00920838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2.2.Целями деятельности </w:t>
      </w:r>
      <w:r w:rsidR="00CC3722" w:rsidRPr="00CC3722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CC3722" w:rsidRPr="00CC3722">
        <w:rPr>
          <w:rFonts w:ascii="Times New Roman" w:hAnsi="Times New Roman" w:cs="Times New Roman"/>
          <w:sz w:val="28"/>
          <w:szCs w:val="28"/>
        </w:rPr>
        <w:t>Ц</w:t>
      </w:r>
      <w:r w:rsidR="00920838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CC3722">
        <w:rPr>
          <w:rFonts w:ascii="Times New Roman" w:hAnsi="Times New Roman" w:cs="Times New Roman"/>
          <w:sz w:val="28"/>
          <w:szCs w:val="28"/>
        </w:rPr>
        <w:t xml:space="preserve"> </w:t>
      </w:r>
      <w:r w:rsidR="00B50685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B5068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50685">
        <w:rPr>
          <w:rFonts w:ascii="Times New Roman" w:hAnsi="Times New Roman" w:cs="Times New Roman"/>
          <w:sz w:val="28"/>
          <w:szCs w:val="28"/>
        </w:rPr>
        <w:t xml:space="preserve"> </w:t>
      </w:r>
      <w:r w:rsidRPr="007374F5">
        <w:rPr>
          <w:rFonts w:ascii="Times New Roman" w:hAnsi="Times New Roman" w:cs="Times New Roman"/>
          <w:sz w:val="28"/>
          <w:szCs w:val="28"/>
        </w:rPr>
        <w:t>по оказанию платных услуг являются:</w:t>
      </w:r>
    </w:p>
    <w:p w:rsidR="00E71FE8" w:rsidRPr="007374F5" w:rsidRDefault="00CC3722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удовлетворение запросов Потребителей в получении платных услуг и развитии их личности;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-создание условий для реализации запросов </w:t>
      </w:r>
      <w:r w:rsidR="00CC3722">
        <w:rPr>
          <w:rFonts w:ascii="Times New Roman" w:hAnsi="Times New Roman" w:cs="Times New Roman"/>
          <w:sz w:val="28"/>
          <w:szCs w:val="28"/>
        </w:rPr>
        <w:t>Потребителей</w:t>
      </w:r>
      <w:r w:rsidRPr="007374F5">
        <w:rPr>
          <w:rFonts w:ascii="Times New Roman" w:hAnsi="Times New Roman" w:cs="Times New Roman"/>
          <w:sz w:val="28"/>
          <w:szCs w:val="28"/>
        </w:rPr>
        <w:t>;</w:t>
      </w:r>
    </w:p>
    <w:p w:rsidR="00E71FE8" w:rsidRPr="007374F5" w:rsidRDefault="00B50685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gramStart"/>
      <w:r w:rsidR="00E71FE8" w:rsidRPr="007374F5">
        <w:rPr>
          <w:rFonts w:ascii="Times New Roman" w:hAnsi="Times New Roman" w:cs="Times New Roman"/>
          <w:sz w:val="28"/>
          <w:szCs w:val="28"/>
        </w:rPr>
        <w:t xml:space="preserve">уровня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E71FE8" w:rsidRPr="007374F5">
        <w:rPr>
          <w:rFonts w:ascii="Times New Roman" w:hAnsi="Times New Roman" w:cs="Times New Roman"/>
          <w:sz w:val="28"/>
          <w:szCs w:val="28"/>
        </w:rPr>
        <w:t>;</w:t>
      </w:r>
    </w:p>
    <w:p w:rsidR="00CC3722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-совершенствование материально–технической </w:t>
      </w:r>
      <w:r w:rsidR="00B50685">
        <w:rPr>
          <w:rFonts w:ascii="Times New Roman" w:hAnsi="Times New Roman" w:cs="Times New Roman"/>
          <w:sz w:val="28"/>
          <w:szCs w:val="28"/>
        </w:rPr>
        <w:t>базы Учреждения</w:t>
      </w:r>
      <w:r w:rsidR="00CC3722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2.2.Предметом деятельности Учреждения является организация культурного досуга и отдыха </w:t>
      </w:r>
      <w:r w:rsidR="00A9134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C3722">
        <w:rPr>
          <w:rFonts w:ascii="Times New Roman" w:hAnsi="Times New Roman" w:cs="Times New Roman"/>
          <w:sz w:val="28"/>
          <w:szCs w:val="28"/>
        </w:rPr>
        <w:t xml:space="preserve">ЗАТО Видяево </w:t>
      </w:r>
      <w:r w:rsidRPr="007374F5">
        <w:rPr>
          <w:rFonts w:ascii="Times New Roman" w:hAnsi="Times New Roman" w:cs="Times New Roman"/>
          <w:sz w:val="28"/>
          <w:szCs w:val="28"/>
        </w:rPr>
        <w:t xml:space="preserve">с </w:t>
      </w:r>
      <w:r w:rsidR="00CC3722">
        <w:rPr>
          <w:rFonts w:ascii="Times New Roman" w:hAnsi="Times New Roman" w:cs="Times New Roman"/>
          <w:sz w:val="28"/>
          <w:szCs w:val="28"/>
        </w:rPr>
        <w:t>учетом потребностей и интересов</w:t>
      </w:r>
      <w:r w:rsidRPr="007374F5">
        <w:rPr>
          <w:rFonts w:ascii="Times New Roman" w:hAnsi="Times New Roman" w:cs="Times New Roman"/>
          <w:sz w:val="28"/>
          <w:szCs w:val="28"/>
        </w:rPr>
        <w:t xml:space="preserve"> различных социальн</w:t>
      </w:r>
      <w:proofErr w:type="gramStart"/>
      <w:r w:rsidRPr="007374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CC3722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CC3722" w:rsidRPr="007374F5">
        <w:rPr>
          <w:rFonts w:ascii="Times New Roman" w:hAnsi="Times New Roman" w:cs="Times New Roman"/>
          <w:sz w:val="28"/>
          <w:szCs w:val="28"/>
        </w:rPr>
        <w:t>групп</w:t>
      </w:r>
      <w:r w:rsidRPr="007374F5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E71FE8" w:rsidRPr="007374F5" w:rsidRDefault="00CC3722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2.3.Учреждение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вправе сверх установленного муниципального задания, а также </w:t>
      </w:r>
      <w:r w:rsidRPr="007374F5">
        <w:rPr>
          <w:rFonts w:ascii="Times New Roman" w:hAnsi="Times New Roman" w:cs="Times New Roman"/>
          <w:sz w:val="28"/>
          <w:szCs w:val="28"/>
        </w:rPr>
        <w:t>в случаях,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определенных федеральными законами, выполнять работы, оказывать услуги, относящиеся к его основным видам деятельности, предусмотренным Уставом, в сфере культуры, для граждан и юридических лиц за плату и на одинаковых </w:t>
      </w:r>
      <w:r w:rsidR="00B5068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E71FE8" w:rsidRPr="007374F5">
        <w:rPr>
          <w:rFonts w:ascii="Times New Roman" w:hAnsi="Times New Roman" w:cs="Times New Roman"/>
          <w:sz w:val="28"/>
          <w:szCs w:val="28"/>
        </w:rPr>
        <w:t>при оказании одних и тех же услуг.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2.4.Отдельные виды </w:t>
      </w:r>
      <w:r w:rsidR="00CC3722" w:rsidRPr="007374F5">
        <w:rPr>
          <w:rFonts w:ascii="Times New Roman" w:hAnsi="Times New Roman" w:cs="Times New Roman"/>
          <w:sz w:val="28"/>
          <w:szCs w:val="28"/>
        </w:rPr>
        <w:t>деятельности,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перечень которых установлен законодательством Российской Федерации, могут осуществляться </w:t>
      </w:r>
      <w:r w:rsidR="00CC372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C3722" w:rsidRPr="007374F5">
        <w:rPr>
          <w:rFonts w:ascii="Times New Roman" w:hAnsi="Times New Roman" w:cs="Times New Roman"/>
          <w:sz w:val="28"/>
          <w:szCs w:val="28"/>
        </w:rPr>
        <w:t>только</w:t>
      </w:r>
      <w:r w:rsidRPr="007374F5">
        <w:rPr>
          <w:rFonts w:ascii="Times New Roman" w:hAnsi="Times New Roman" w:cs="Times New Roman"/>
          <w:sz w:val="28"/>
          <w:szCs w:val="28"/>
        </w:rPr>
        <w:t xml:space="preserve"> на основани</w:t>
      </w:r>
      <w:r w:rsidR="00CC3722">
        <w:rPr>
          <w:rFonts w:ascii="Times New Roman" w:hAnsi="Times New Roman" w:cs="Times New Roman"/>
          <w:sz w:val="28"/>
          <w:szCs w:val="28"/>
        </w:rPr>
        <w:t>и специальных разрешений (</w:t>
      </w:r>
      <w:r w:rsidRPr="007374F5">
        <w:rPr>
          <w:rFonts w:ascii="Times New Roman" w:hAnsi="Times New Roman" w:cs="Times New Roman"/>
          <w:sz w:val="28"/>
          <w:szCs w:val="28"/>
        </w:rPr>
        <w:t>лицензий)</w:t>
      </w:r>
      <w:r w:rsidR="00CC3722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CC3722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предоставления 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>платных услуг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3.1.Для ведения деятельности по оказанию платных услуг </w:t>
      </w:r>
      <w:r w:rsidR="00CC3722" w:rsidRPr="00CC3722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CC3722" w:rsidRPr="00CC3722">
        <w:rPr>
          <w:rFonts w:ascii="Times New Roman" w:hAnsi="Times New Roman" w:cs="Times New Roman"/>
          <w:sz w:val="28"/>
          <w:szCs w:val="28"/>
        </w:rPr>
        <w:t>Ц</w:t>
      </w:r>
      <w:r w:rsidR="00B50685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B5068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B5068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7374F5">
        <w:rPr>
          <w:rFonts w:ascii="Times New Roman" w:hAnsi="Times New Roman" w:cs="Times New Roman"/>
          <w:sz w:val="28"/>
          <w:szCs w:val="28"/>
        </w:rPr>
        <w:t xml:space="preserve"> должны быть разработаны и приняты следующие локальные акты и приказы директора Учреждения:</w:t>
      </w:r>
    </w:p>
    <w:p w:rsidR="00E71FE8" w:rsidRPr="007374F5" w:rsidRDefault="00CC3722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платных услуг (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в случае предоставления льгот Потребителю </w:t>
      </w:r>
      <w:r w:rsidRPr="00CC3722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Pr="00CC3722">
        <w:rPr>
          <w:rFonts w:ascii="Times New Roman" w:hAnsi="Times New Roman" w:cs="Times New Roman"/>
          <w:sz w:val="28"/>
          <w:szCs w:val="28"/>
        </w:rPr>
        <w:t>Ц</w:t>
      </w:r>
      <w:r w:rsidR="00B50685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B5068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B5068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прописывает категорию льготников и размер </w:t>
      </w:r>
      <w:r w:rsidRPr="007374F5">
        <w:rPr>
          <w:rFonts w:ascii="Times New Roman" w:hAnsi="Times New Roman" w:cs="Times New Roman"/>
          <w:sz w:val="28"/>
          <w:szCs w:val="28"/>
        </w:rPr>
        <w:t>льгот</w:t>
      </w:r>
      <w:r w:rsidR="00B50685">
        <w:rPr>
          <w:rFonts w:ascii="Times New Roman" w:hAnsi="Times New Roman" w:cs="Times New Roman"/>
          <w:sz w:val="28"/>
          <w:szCs w:val="28"/>
        </w:rPr>
        <w:t>)</w:t>
      </w:r>
      <w:r w:rsidRPr="007374F5">
        <w:rPr>
          <w:rFonts w:ascii="Times New Roman" w:hAnsi="Times New Roman" w:cs="Times New Roman"/>
          <w:sz w:val="28"/>
          <w:szCs w:val="28"/>
        </w:rPr>
        <w:t>;</w:t>
      </w:r>
    </w:p>
    <w:p w:rsidR="00E71FE8" w:rsidRPr="007374F5" w:rsidRDefault="00CC3722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прейскурант цен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74F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C15C64">
        <w:rPr>
          <w:rFonts w:ascii="Times New Roman" w:hAnsi="Times New Roman" w:cs="Times New Roman"/>
          <w:sz w:val="28"/>
          <w:szCs w:val="28"/>
        </w:rPr>
        <w:t>утверждённый</w:t>
      </w:r>
      <w:r w:rsidR="00B50685">
        <w:rPr>
          <w:rFonts w:ascii="Times New Roman" w:hAnsi="Times New Roman" w:cs="Times New Roman"/>
          <w:sz w:val="28"/>
          <w:szCs w:val="28"/>
        </w:rPr>
        <w:t xml:space="preserve"> постановлением Г</w:t>
      </w:r>
      <w:r w:rsidR="00C15C64">
        <w:rPr>
          <w:rFonts w:ascii="Times New Roman" w:hAnsi="Times New Roman" w:cs="Times New Roman"/>
          <w:sz w:val="28"/>
          <w:szCs w:val="28"/>
        </w:rPr>
        <w:t>лав</w:t>
      </w:r>
      <w:r w:rsidR="00B50685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B50685">
        <w:rPr>
          <w:rFonts w:ascii="Times New Roman" w:hAnsi="Times New Roman" w:cs="Times New Roman"/>
          <w:sz w:val="28"/>
          <w:szCs w:val="28"/>
        </w:rPr>
        <w:t>А</w:t>
      </w:r>
      <w:r w:rsidR="00C15C64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B50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A3">
        <w:rPr>
          <w:rFonts w:ascii="Times New Roman" w:hAnsi="Times New Roman" w:cs="Times New Roman"/>
          <w:sz w:val="28"/>
          <w:szCs w:val="28"/>
        </w:rPr>
        <w:t>(приложение № 2</w:t>
      </w:r>
      <w:r w:rsidR="00E71FE8" w:rsidRPr="007374F5">
        <w:rPr>
          <w:rFonts w:ascii="Times New Roman" w:hAnsi="Times New Roman" w:cs="Times New Roman"/>
          <w:sz w:val="28"/>
          <w:szCs w:val="28"/>
        </w:rPr>
        <w:t>);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lastRenderedPageBreak/>
        <w:t>-приказ на утверждение рас</w:t>
      </w:r>
      <w:r w:rsidR="00C15C64">
        <w:rPr>
          <w:rFonts w:ascii="Times New Roman" w:hAnsi="Times New Roman" w:cs="Times New Roman"/>
          <w:sz w:val="28"/>
          <w:szCs w:val="28"/>
        </w:rPr>
        <w:t xml:space="preserve">писания занятий кружков, </w:t>
      </w:r>
      <w:r w:rsidR="00A91341">
        <w:rPr>
          <w:rFonts w:ascii="Times New Roman" w:hAnsi="Times New Roman" w:cs="Times New Roman"/>
          <w:sz w:val="28"/>
          <w:szCs w:val="28"/>
        </w:rPr>
        <w:t>студий, любительских</w:t>
      </w:r>
      <w:r w:rsidR="00C15C64">
        <w:rPr>
          <w:rFonts w:ascii="Times New Roman" w:hAnsi="Times New Roman" w:cs="Times New Roman"/>
          <w:sz w:val="28"/>
          <w:szCs w:val="28"/>
        </w:rPr>
        <w:t xml:space="preserve"> клубов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по оказа</w:t>
      </w:r>
      <w:r w:rsidR="00C15C64">
        <w:rPr>
          <w:rFonts w:ascii="Times New Roman" w:hAnsi="Times New Roman" w:cs="Times New Roman"/>
          <w:sz w:val="28"/>
          <w:szCs w:val="28"/>
        </w:rPr>
        <w:t>нию платных услуг (с указанием</w:t>
      </w:r>
      <w:r w:rsidRPr="007374F5">
        <w:rPr>
          <w:rFonts w:ascii="Times New Roman" w:hAnsi="Times New Roman" w:cs="Times New Roman"/>
          <w:sz w:val="28"/>
          <w:szCs w:val="28"/>
        </w:rPr>
        <w:t xml:space="preserve"> Ф.И.О</w:t>
      </w:r>
      <w:r w:rsidR="00B50685">
        <w:rPr>
          <w:rFonts w:ascii="Times New Roman" w:hAnsi="Times New Roman" w:cs="Times New Roman"/>
          <w:sz w:val="28"/>
          <w:szCs w:val="28"/>
        </w:rPr>
        <w:t>.</w:t>
      </w:r>
      <w:r w:rsidRPr="007374F5">
        <w:rPr>
          <w:rFonts w:ascii="Times New Roman" w:hAnsi="Times New Roman" w:cs="Times New Roman"/>
          <w:sz w:val="28"/>
          <w:szCs w:val="28"/>
        </w:rPr>
        <w:t xml:space="preserve"> руководителей, час</w:t>
      </w:r>
      <w:r w:rsidR="00B50685">
        <w:rPr>
          <w:rFonts w:ascii="Times New Roman" w:hAnsi="Times New Roman" w:cs="Times New Roman"/>
          <w:sz w:val="28"/>
          <w:szCs w:val="28"/>
        </w:rPr>
        <w:t>ов</w:t>
      </w:r>
      <w:r w:rsidRPr="007374F5">
        <w:rPr>
          <w:rFonts w:ascii="Times New Roman" w:hAnsi="Times New Roman" w:cs="Times New Roman"/>
          <w:sz w:val="28"/>
          <w:szCs w:val="28"/>
        </w:rPr>
        <w:t xml:space="preserve"> работы)</w:t>
      </w:r>
      <w:r w:rsidR="00B50685">
        <w:rPr>
          <w:rFonts w:ascii="Times New Roman" w:hAnsi="Times New Roman" w:cs="Times New Roman"/>
          <w:sz w:val="28"/>
          <w:szCs w:val="28"/>
        </w:rPr>
        <w:t>.</w:t>
      </w:r>
    </w:p>
    <w:p w:rsidR="00C15C64" w:rsidRDefault="00C15C6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3.2.Предоставить для </w:t>
      </w:r>
      <w:r w:rsidR="00E71FE8" w:rsidRPr="007374F5">
        <w:rPr>
          <w:rFonts w:ascii="Times New Roman" w:hAnsi="Times New Roman" w:cs="Times New Roman"/>
          <w:sz w:val="28"/>
          <w:szCs w:val="28"/>
        </w:rPr>
        <w:t>ознакомления по требованию Потребителя Устав МБУК</w:t>
      </w:r>
      <w:r w:rsidRPr="00C1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C64">
        <w:rPr>
          <w:rFonts w:ascii="Times New Roman" w:hAnsi="Times New Roman" w:cs="Times New Roman"/>
          <w:sz w:val="28"/>
          <w:szCs w:val="28"/>
        </w:rPr>
        <w:t>Ц</w:t>
      </w:r>
      <w:r w:rsidR="00B50685">
        <w:rPr>
          <w:rFonts w:ascii="Times New Roman" w:hAnsi="Times New Roman" w:cs="Times New Roman"/>
          <w:sz w:val="28"/>
          <w:szCs w:val="28"/>
        </w:rPr>
        <w:t>КД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C15C6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Учреждение оказывает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платные услуги, предусмотренные в Уставе. Платные услуги не могут оказываться взамен и в рамках основной деятельности, финансируемой за счет бюджета.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3.4.Цена на платные услуги должна обеспечивать возмещение экономически</w:t>
      </w:r>
      <w:r w:rsidR="00C15C64">
        <w:rPr>
          <w:rFonts w:ascii="Times New Roman" w:hAnsi="Times New Roman" w:cs="Times New Roman"/>
          <w:sz w:val="28"/>
          <w:szCs w:val="28"/>
        </w:rPr>
        <w:t xml:space="preserve"> обоснованных расходов, при</w:t>
      </w:r>
      <w:r w:rsidRPr="007374F5">
        <w:rPr>
          <w:rFonts w:ascii="Times New Roman" w:hAnsi="Times New Roman" w:cs="Times New Roman"/>
          <w:sz w:val="28"/>
          <w:szCs w:val="28"/>
        </w:rPr>
        <w:t xml:space="preserve"> этом стоимость определена путем составления калькуляции на платные услуги.</w:t>
      </w:r>
    </w:p>
    <w:p w:rsidR="00E71FE8" w:rsidRPr="007374F5" w:rsidRDefault="00C15C6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Платные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услуги осуществляются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путем оформления договоров, заключаемых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в порядке, предусмотренном Гражданским кодексом Российской Федерации, с организациями, предприятиями, объединениями различных форм собственности или непосредственно </w:t>
      </w:r>
      <w:r w:rsidR="00B506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с гражданами.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3.6.Договор регламентирует условия, сроки получения конкретной услуги, их стоимость, порядок расчетов, права, обязанности, ответственность сторон и т.д. Форма </w:t>
      </w:r>
      <w:r w:rsidR="00C15C64">
        <w:rPr>
          <w:rFonts w:ascii="Times New Roman" w:hAnsi="Times New Roman" w:cs="Times New Roman"/>
          <w:sz w:val="28"/>
          <w:szCs w:val="28"/>
        </w:rPr>
        <w:t xml:space="preserve">договора утверждается приказом </w:t>
      </w:r>
      <w:r w:rsidRPr="007374F5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3.7.Потребитель обязан оплатить оказываемые платные услуги </w:t>
      </w:r>
      <w:r w:rsidR="00B506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74F5">
        <w:rPr>
          <w:rFonts w:ascii="Times New Roman" w:hAnsi="Times New Roman" w:cs="Times New Roman"/>
          <w:sz w:val="28"/>
          <w:szCs w:val="28"/>
        </w:rPr>
        <w:t xml:space="preserve">в </w:t>
      </w:r>
      <w:r w:rsidR="00C15C64" w:rsidRPr="007374F5">
        <w:rPr>
          <w:rFonts w:ascii="Times New Roman" w:hAnsi="Times New Roman" w:cs="Times New Roman"/>
          <w:sz w:val="28"/>
          <w:szCs w:val="28"/>
        </w:rPr>
        <w:t>порядке,</w:t>
      </w:r>
      <w:r w:rsidRPr="007374F5">
        <w:rPr>
          <w:rFonts w:ascii="Times New Roman" w:hAnsi="Times New Roman" w:cs="Times New Roman"/>
          <w:sz w:val="28"/>
          <w:szCs w:val="28"/>
        </w:rPr>
        <w:t xml:space="preserve"> установленном договором, и в сроки, указанные в нем. Потребителю должен быть выдан документ (квитанция), подтверждающий оплату платных услуг.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3.8.</w:t>
      </w:r>
      <w:r w:rsidR="00B50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F5">
        <w:rPr>
          <w:rFonts w:ascii="Times New Roman" w:hAnsi="Times New Roman" w:cs="Times New Roman"/>
          <w:sz w:val="28"/>
          <w:szCs w:val="28"/>
        </w:rPr>
        <w:t>При предоставлении однократных платных услуг</w:t>
      </w:r>
      <w:r w:rsidR="00C15C64">
        <w:rPr>
          <w:rFonts w:ascii="Times New Roman" w:hAnsi="Times New Roman" w:cs="Times New Roman"/>
          <w:sz w:val="28"/>
          <w:szCs w:val="28"/>
        </w:rPr>
        <w:t xml:space="preserve"> договором считается входной би</w:t>
      </w:r>
      <w:r w:rsidRPr="007374F5">
        <w:rPr>
          <w:rFonts w:ascii="Times New Roman" w:hAnsi="Times New Roman" w:cs="Times New Roman"/>
          <w:sz w:val="28"/>
          <w:szCs w:val="28"/>
        </w:rPr>
        <w:t>лет, кассовый чек или квитанция приходного кассового ордера, подтверждающие прием наличных денег с указанием конкретно оплачиваемой услуги.</w:t>
      </w:r>
      <w:proofErr w:type="gramEnd"/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3.9.</w:t>
      </w:r>
      <w:r w:rsidR="00B50685">
        <w:rPr>
          <w:rFonts w:ascii="Times New Roman" w:hAnsi="Times New Roman" w:cs="Times New Roman"/>
          <w:sz w:val="28"/>
          <w:szCs w:val="28"/>
        </w:rPr>
        <w:t xml:space="preserve"> </w:t>
      </w:r>
      <w:r w:rsidRPr="007374F5">
        <w:rPr>
          <w:rFonts w:ascii="Times New Roman" w:hAnsi="Times New Roman" w:cs="Times New Roman"/>
          <w:sz w:val="28"/>
          <w:szCs w:val="28"/>
        </w:rPr>
        <w:t>Разовые платные услуги населению предоставляются только после полной оплаты их стоимости. Многократные комплексные услуги — только после предоплаты в размере 30-50% от их стоимости.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3.10.Предоставление платных услуг физическим лицам в рассрочку </w:t>
      </w:r>
      <w:r w:rsidR="00B506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74F5">
        <w:rPr>
          <w:rFonts w:ascii="Times New Roman" w:hAnsi="Times New Roman" w:cs="Times New Roman"/>
          <w:sz w:val="28"/>
          <w:szCs w:val="28"/>
        </w:rPr>
        <w:t>не до</w:t>
      </w:r>
      <w:r w:rsidRPr="007374F5">
        <w:rPr>
          <w:rFonts w:ascii="Times New Roman" w:hAnsi="Times New Roman" w:cs="Times New Roman"/>
          <w:sz w:val="28"/>
          <w:szCs w:val="28"/>
        </w:rPr>
        <w:softHyphen/>
        <w:t>пускается.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3.11.Предоставление сторонним организациям услуг, включенных </w:t>
      </w:r>
      <w:r w:rsidR="00B506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74F5">
        <w:rPr>
          <w:rFonts w:ascii="Times New Roman" w:hAnsi="Times New Roman" w:cs="Times New Roman"/>
          <w:sz w:val="28"/>
          <w:szCs w:val="28"/>
        </w:rPr>
        <w:t>в перечень платных, на безвозмездной основе регламентируется распоряжениями органа местного самоуправления муниципального образования.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3.12.Письменные договоры на оказание платных услуг должны быть завизированы должностными лицами, имеющими соответствующие полномочия. Перечень этих лиц утверждается приказом руководителя </w:t>
      </w:r>
      <w:r w:rsidRPr="007374F5">
        <w:rPr>
          <w:rFonts w:ascii="Times New Roman" w:hAnsi="Times New Roman" w:cs="Times New Roman"/>
          <w:sz w:val="28"/>
          <w:szCs w:val="28"/>
        </w:rPr>
        <w:lastRenderedPageBreak/>
        <w:t>учреж</w:t>
      </w:r>
      <w:r w:rsidR="00C15C64">
        <w:rPr>
          <w:rFonts w:ascii="Times New Roman" w:hAnsi="Times New Roman" w:cs="Times New Roman"/>
          <w:sz w:val="28"/>
          <w:szCs w:val="28"/>
        </w:rPr>
        <w:t>дения. Руководитель несет ответ</w:t>
      </w:r>
      <w:r w:rsidRPr="007374F5">
        <w:rPr>
          <w:rFonts w:ascii="Times New Roman" w:hAnsi="Times New Roman" w:cs="Times New Roman"/>
          <w:sz w:val="28"/>
          <w:szCs w:val="28"/>
        </w:rPr>
        <w:t xml:space="preserve">ственность перед потребителем </w:t>
      </w:r>
      <w:r w:rsidR="00B506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74F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договора по оказанию платных услуг.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3.13.В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  <w:r w:rsidR="00B50685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C15C6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Руководитель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учреждения имеет право направлять до 50% средств на оплату руководителей коллективов, кружков,</w:t>
      </w:r>
      <w:r>
        <w:rPr>
          <w:rFonts w:ascii="Times New Roman" w:hAnsi="Times New Roman" w:cs="Times New Roman"/>
          <w:sz w:val="28"/>
          <w:szCs w:val="28"/>
        </w:rPr>
        <w:t xml:space="preserve"> студий, ведущих дополнительные платные услуги (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перечисления во внебюджетные фонды </w:t>
      </w:r>
      <w:r w:rsidR="00B506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не входят) и обслуживающего персонала. Оставшиеся средства, после выплаты заработной платы и обязательных перечислений в ф</w:t>
      </w:r>
      <w:r>
        <w:rPr>
          <w:rFonts w:ascii="Times New Roman" w:hAnsi="Times New Roman" w:cs="Times New Roman"/>
          <w:sz w:val="28"/>
          <w:szCs w:val="28"/>
        </w:rPr>
        <w:t>онды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направляются на оплату материальных затрат, коммунальных услуг, развитие учреждения культуры в рамках утвержденного плана финансово-хозяйственной деятельности.</w:t>
      </w:r>
    </w:p>
    <w:p w:rsidR="00E71FE8" w:rsidRPr="007374F5" w:rsidRDefault="00E71FE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b/>
          <w:bCs/>
          <w:sz w:val="28"/>
          <w:szCs w:val="28"/>
        </w:rPr>
        <w:t>4. Механизм предоставления льгот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4.1.При проведении платных мероприятий, а также предоставлении платных услуг, </w:t>
      </w:r>
      <w:r w:rsidR="00C15C64">
        <w:rPr>
          <w:rFonts w:ascii="Times New Roman" w:hAnsi="Times New Roman" w:cs="Times New Roman"/>
          <w:sz w:val="28"/>
          <w:szCs w:val="28"/>
        </w:rPr>
        <w:t>Учреждение в соответствии с дей</w:t>
      </w:r>
      <w:r w:rsidRPr="007374F5">
        <w:rPr>
          <w:rFonts w:ascii="Times New Roman" w:hAnsi="Times New Roman" w:cs="Times New Roman"/>
          <w:sz w:val="28"/>
          <w:szCs w:val="28"/>
        </w:rPr>
        <w:t>ствующим законодательством РФ и с учетом финансовых, материально-технических и организационных возможностей устанавливает</w:t>
      </w:r>
      <w:r w:rsidR="00C15C64">
        <w:rPr>
          <w:rFonts w:ascii="Times New Roman" w:hAnsi="Times New Roman" w:cs="Times New Roman"/>
          <w:sz w:val="28"/>
          <w:szCs w:val="28"/>
        </w:rPr>
        <w:t xml:space="preserve"> льготы для определенных катего</w:t>
      </w:r>
      <w:r w:rsidRPr="007374F5">
        <w:rPr>
          <w:rFonts w:ascii="Times New Roman" w:hAnsi="Times New Roman" w:cs="Times New Roman"/>
          <w:sz w:val="28"/>
          <w:szCs w:val="28"/>
        </w:rPr>
        <w:t xml:space="preserve">рий граждан. Согласно Постановлению Правительства РФ </w:t>
      </w:r>
      <w:r w:rsidR="009719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74F5">
        <w:rPr>
          <w:rFonts w:ascii="Times New Roman" w:hAnsi="Times New Roman" w:cs="Times New Roman"/>
          <w:sz w:val="28"/>
          <w:szCs w:val="28"/>
        </w:rPr>
        <w:t>от 01.12.2004 № 712 «О предоставлении льгот отдельным категориям посетителей федеральных госу</w:t>
      </w:r>
      <w:r w:rsidRPr="007374F5">
        <w:rPr>
          <w:rFonts w:ascii="Times New Roman" w:hAnsi="Times New Roman" w:cs="Times New Roman"/>
          <w:sz w:val="28"/>
          <w:szCs w:val="28"/>
        </w:rPr>
        <w:softHyphen/>
        <w:t>дарственных организаций культуры».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4.2.Льготы устанавливаются приказом директора </w:t>
      </w:r>
      <w:r w:rsidR="00C15C64" w:rsidRPr="00C15C64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C15C64" w:rsidRPr="00C15C64">
        <w:rPr>
          <w:rFonts w:ascii="Times New Roman" w:hAnsi="Times New Roman" w:cs="Times New Roman"/>
          <w:sz w:val="28"/>
          <w:szCs w:val="28"/>
        </w:rPr>
        <w:t>Ц</w:t>
      </w:r>
      <w:r w:rsidR="0097197E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97197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7197E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C15C64">
        <w:rPr>
          <w:rFonts w:ascii="Times New Roman" w:hAnsi="Times New Roman" w:cs="Times New Roman"/>
          <w:sz w:val="28"/>
          <w:szCs w:val="28"/>
        </w:rPr>
        <w:t>. В прика</w:t>
      </w:r>
      <w:r w:rsidRPr="007374F5">
        <w:rPr>
          <w:rFonts w:ascii="Times New Roman" w:hAnsi="Times New Roman" w:cs="Times New Roman"/>
          <w:sz w:val="28"/>
          <w:szCs w:val="28"/>
        </w:rPr>
        <w:t xml:space="preserve">зе отражаются виды и размер льгот, а также условия и время их предоставления, в т. ч. перечень документов, </w:t>
      </w:r>
      <w:r w:rsidR="0097197E">
        <w:rPr>
          <w:rFonts w:ascii="Times New Roman" w:hAnsi="Times New Roman" w:cs="Times New Roman"/>
          <w:sz w:val="28"/>
          <w:szCs w:val="28"/>
        </w:rPr>
        <w:t>п</w:t>
      </w:r>
      <w:r w:rsidRPr="007374F5">
        <w:rPr>
          <w:rFonts w:ascii="Times New Roman" w:hAnsi="Times New Roman" w:cs="Times New Roman"/>
          <w:sz w:val="28"/>
          <w:szCs w:val="28"/>
        </w:rPr>
        <w:t>ри предъявлении которых предоставляются льготы.</w:t>
      </w:r>
    </w:p>
    <w:p w:rsidR="00E71FE8" w:rsidRPr="007374F5" w:rsidRDefault="00C15C6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Льгота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7374F5">
        <w:rPr>
          <w:rFonts w:ascii="Times New Roman" w:hAnsi="Times New Roman" w:cs="Times New Roman"/>
          <w:sz w:val="28"/>
          <w:szCs w:val="28"/>
        </w:rPr>
        <w:t>платных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услуг, посещающих платные кружки, студии, (к</w:t>
      </w:r>
      <w:r>
        <w:rPr>
          <w:rFonts w:ascii="Times New Roman" w:hAnsi="Times New Roman" w:cs="Times New Roman"/>
          <w:sz w:val="28"/>
          <w:szCs w:val="28"/>
        </w:rPr>
        <w:t xml:space="preserve">лубные формирования). Льгота </w:t>
      </w:r>
      <w:r w:rsidR="00971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действует на услугу, как платные мероприятия, так как в Учреждении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благотворительные мероприятия на безвозмездной основе </w:t>
      </w:r>
      <w:r w:rsidR="009719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льготных категорий </w:t>
      </w:r>
      <w:r w:rsidRPr="007374F5">
        <w:rPr>
          <w:rFonts w:ascii="Times New Roman" w:hAnsi="Times New Roman" w:cs="Times New Roman"/>
          <w:sz w:val="28"/>
          <w:szCs w:val="28"/>
        </w:rPr>
        <w:t>граждан.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4.4.Информация о порядке посещени</w:t>
      </w:r>
      <w:r w:rsidR="00C15C64">
        <w:rPr>
          <w:rFonts w:ascii="Times New Roman" w:hAnsi="Times New Roman" w:cs="Times New Roman"/>
          <w:sz w:val="28"/>
          <w:szCs w:val="28"/>
        </w:rPr>
        <w:t xml:space="preserve">я на льготных условиях платных </w:t>
      </w:r>
      <w:r w:rsidRPr="007374F5">
        <w:rPr>
          <w:rFonts w:ascii="Times New Roman" w:hAnsi="Times New Roman" w:cs="Times New Roman"/>
          <w:sz w:val="28"/>
          <w:szCs w:val="28"/>
        </w:rPr>
        <w:t xml:space="preserve">услуг размещается в доступных для посетителей зонах здания и на сайте </w:t>
      </w:r>
      <w:r w:rsidR="00C15C64" w:rsidRPr="00C15C64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C15C64" w:rsidRPr="00C15C64">
        <w:rPr>
          <w:rFonts w:ascii="Times New Roman" w:hAnsi="Times New Roman" w:cs="Times New Roman"/>
          <w:sz w:val="28"/>
          <w:szCs w:val="28"/>
        </w:rPr>
        <w:t>Ц</w:t>
      </w:r>
      <w:r w:rsidR="0097197E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97197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7197E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C15C64">
        <w:rPr>
          <w:rFonts w:ascii="Times New Roman" w:hAnsi="Times New Roman" w:cs="Times New Roman"/>
          <w:sz w:val="28"/>
          <w:szCs w:val="28"/>
        </w:rPr>
        <w:t xml:space="preserve"> </w:t>
      </w:r>
      <w:r w:rsidRPr="007374F5">
        <w:rPr>
          <w:rFonts w:ascii="Times New Roman" w:hAnsi="Times New Roman" w:cs="Times New Roman"/>
          <w:sz w:val="28"/>
          <w:szCs w:val="28"/>
        </w:rPr>
        <w:t xml:space="preserve">(пункт 2 Постановления Правительства РФ </w:t>
      </w:r>
      <w:r w:rsidR="009719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74F5">
        <w:rPr>
          <w:rFonts w:ascii="Times New Roman" w:hAnsi="Times New Roman" w:cs="Times New Roman"/>
          <w:sz w:val="28"/>
          <w:szCs w:val="28"/>
        </w:rPr>
        <w:t>от 01.12.2004 № 712).</w:t>
      </w:r>
    </w:p>
    <w:p w:rsidR="00E71FE8" w:rsidRPr="0097197E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97E">
        <w:rPr>
          <w:rFonts w:ascii="Times New Roman" w:hAnsi="Times New Roman" w:cs="Times New Roman"/>
          <w:bCs/>
          <w:sz w:val="28"/>
          <w:szCs w:val="28"/>
        </w:rPr>
        <w:t>4.5.Установить льготы пр</w:t>
      </w:r>
      <w:r w:rsidR="00C15C64" w:rsidRPr="0097197E">
        <w:rPr>
          <w:rFonts w:ascii="Times New Roman" w:hAnsi="Times New Roman" w:cs="Times New Roman"/>
          <w:bCs/>
          <w:sz w:val="28"/>
          <w:szCs w:val="28"/>
        </w:rPr>
        <w:t xml:space="preserve">и предоставлении платных услуг </w:t>
      </w:r>
      <w:r w:rsidR="0097197E" w:rsidRPr="0097197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15C64" w:rsidRPr="0097197E">
        <w:rPr>
          <w:rFonts w:ascii="Times New Roman" w:hAnsi="Times New Roman" w:cs="Times New Roman"/>
          <w:bCs/>
          <w:sz w:val="28"/>
          <w:szCs w:val="28"/>
        </w:rPr>
        <w:t>(</w:t>
      </w:r>
      <w:r w:rsidRPr="0097197E">
        <w:rPr>
          <w:rFonts w:ascii="Times New Roman" w:hAnsi="Times New Roman" w:cs="Times New Roman"/>
          <w:bCs/>
          <w:sz w:val="28"/>
          <w:szCs w:val="28"/>
        </w:rPr>
        <w:t>клубные формирования на платной основе) следующим категориям родителей детей:</w:t>
      </w:r>
    </w:p>
    <w:p w:rsidR="00E71FE8" w:rsidRPr="0097197E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97E">
        <w:rPr>
          <w:rFonts w:ascii="Times New Roman" w:hAnsi="Times New Roman" w:cs="Times New Roman"/>
          <w:bCs/>
          <w:sz w:val="28"/>
          <w:szCs w:val="28"/>
          <w:u w:val="single"/>
        </w:rPr>
        <w:t>Виды и размер льгот, предоставляемые при п</w:t>
      </w:r>
      <w:r w:rsidR="002F10D8" w:rsidRPr="0097197E">
        <w:rPr>
          <w:rFonts w:ascii="Times New Roman" w:hAnsi="Times New Roman" w:cs="Times New Roman"/>
          <w:bCs/>
          <w:sz w:val="28"/>
          <w:szCs w:val="28"/>
          <w:u w:val="single"/>
        </w:rPr>
        <w:t>осещении клубных формирований,</w:t>
      </w:r>
      <w:r w:rsidRPr="009719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кружков,</w:t>
      </w:r>
      <w:r w:rsidR="00B618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91341" w:rsidRPr="0097197E">
        <w:rPr>
          <w:rFonts w:ascii="Times New Roman" w:hAnsi="Times New Roman" w:cs="Times New Roman"/>
          <w:bCs/>
          <w:sz w:val="28"/>
          <w:szCs w:val="28"/>
          <w:u w:val="single"/>
        </w:rPr>
        <w:t>студий,</w:t>
      </w:r>
      <w:r w:rsidRPr="009719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работающих в </w:t>
      </w:r>
      <w:r w:rsidR="002F10D8" w:rsidRPr="009719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МБУК </w:t>
      </w:r>
      <w:proofErr w:type="gramStart"/>
      <w:r w:rsidR="002F10D8" w:rsidRPr="0097197E">
        <w:rPr>
          <w:rFonts w:ascii="Times New Roman" w:hAnsi="Times New Roman" w:cs="Times New Roman"/>
          <w:bCs/>
          <w:sz w:val="28"/>
          <w:szCs w:val="28"/>
          <w:u w:val="single"/>
        </w:rPr>
        <w:t>Ц</w:t>
      </w:r>
      <w:r w:rsidR="00B618FE">
        <w:rPr>
          <w:rFonts w:ascii="Times New Roman" w:hAnsi="Times New Roman" w:cs="Times New Roman"/>
          <w:bCs/>
          <w:sz w:val="28"/>
          <w:szCs w:val="28"/>
          <w:u w:val="single"/>
        </w:rPr>
        <w:t>КД</w:t>
      </w:r>
      <w:proofErr w:type="gramEnd"/>
      <w:r w:rsidR="00B618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ЗАТО </w:t>
      </w:r>
      <w:proofErr w:type="spellStart"/>
      <w:r w:rsidR="00B618FE">
        <w:rPr>
          <w:rFonts w:ascii="Times New Roman" w:hAnsi="Times New Roman" w:cs="Times New Roman"/>
          <w:bCs/>
          <w:sz w:val="28"/>
          <w:szCs w:val="28"/>
          <w:u w:val="single"/>
        </w:rPr>
        <w:t>Видяево</w:t>
      </w:r>
      <w:proofErr w:type="spellEnd"/>
      <w:r w:rsidR="002F10D8" w:rsidRPr="0097197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lastRenderedPageBreak/>
        <w:t>Освобождаются от оплаты полностью, если: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 оба родителя (участник</w:t>
      </w:r>
      <w:r w:rsidR="00B618FE">
        <w:rPr>
          <w:rFonts w:ascii="Times New Roman" w:hAnsi="Times New Roman" w:cs="Times New Roman"/>
          <w:sz w:val="28"/>
          <w:szCs w:val="28"/>
        </w:rPr>
        <w:t>и</w:t>
      </w:r>
      <w:r w:rsidRPr="007374F5">
        <w:rPr>
          <w:rFonts w:ascii="Times New Roman" w:hAnsi="Times New Roman" w:cs="Times New Roman"/>
          <w:sz w:val="28"/>
          <w:szCs w:val="28"/>
        </w:rPr>
        <w:t>) инвалиды 1 или 2 группы;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 оба родителя (участник</w:t>
      </w:r>
      <w:r w:rsidR="00B618FE">
        <w:rPr>
          <w:rFonts w:ascii="Times New Roman" w:hAnsi="Times New Roman" w:cs="Times New Roman"/>
          <w:sz w:val="28"/>
          <w:szCs w:val="28"/>
        </w:rPr>
        <w:t>и</w:t>
      </w:r>
      <w:r w:rsidRPr="007374F5">
        <w:rPr>
          <w:rFonts w:ascii="Times New Roman" w:hAnsi="Times New Roman" w:cs="Times New Roman"/>
          <w:sz w:val="28"/>
          <w:szCs w:val="28"/>
        </w:rPr>
        <w:t>) инвалиды детства, инвалиды войны</w:t>
      </w:r>
      <w:r w:rsidR="0068610B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2F10D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в размере 70% от </w:t>
      </w:r>
      <w:r w:rsidRPr="007374F5">
        <w:rPr>
          <w:rFonts w:ascii="Times New Roman" w:hAnsi="Times New Roman" w:cs="Times New Roman"/>
          <w:sz w:val="28"/>
          <w:szCs w:val="28"/>
        </w:rPr>
        <w:t>установленного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в </w:t>
      </w:r>
      <w:r w:rsidRPr="002F10D8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Pr="002F10D8">
        <w:rPr>
          <w:rFonts w:ascii="Times New Roman" w:hAnsi="Times New Roman" w:cs="Times New Roman"/>
          <w:sz w:val="28"/>
          <w:szCs w:val="28"/>
        </w:rPr>
        <w:t>Ц</w:t>
      </w:r>
      <w:r w:rsidR="00B618FE">
        <w:rPr>
          <w:rFonts w:ascii="Times New Roman" w:hAnsi="Times New Roman" w:cs="Times New Roman"/>
          <w:sz w:val="28"/>
          <w:szCs w:val="28"/>
        </w:rPr>
        <w:t>КД</w:t>
      </w:r>
      <w:proofErr w:type="gramEnd"/>
      <w:r w:rsidR="00E71FE8"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B618FE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B618FE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B618FE">
        <w:rPr>
          <w:rFonts w:ascii="Times New Roman" w:hAnsi="Times New Roman" w:cs="Times New Roman"/>
          <w:sz w:val="28"/>
          <w:szCs w:val="28"/>
        </w:rPr>
        <w:t xml:space="preserve"> ра</w:t>
      </w:r>
      <w:r w:rsidR="00E71FE8" w:rsidRPr="007374F5">
        <w:rPr>
          <w:rFonts w:ascii="Times New Roman" w:hAnsi="Times New Roman" w:cs="Times New Roman"/>
          <w:sz w:val="28"/>
          <w:szCs w:val="28"/>
        </w:rPr>
        <w:t>змера платы, взимаемой за оказание услуг одному участнику клубного формирования, если:</w:t>
      </w:r>
    </w:p>
    <w:p w:rsidR="002F10D8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</w:t>
      </w:r>
      <w:r w:rsidR="0068610B">
        <w:rPr>
          <w:rFonts w:ascii="Times New Roman" w:hAnsi="Times New Roman" w:cs="Times New Roman"/>
          <w:sz w:val="28"/>
          <w:szCs w:val="28"/>
        </w:rPr>
        <w:t>в</w:t>
      </w:r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2F10D8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2F10D8" w:rsidRPr="007374F5">
        <w:rPr>
          <w:rFonts w:ascii="Times New Roman" w:hAnsi="Times New Roman" w:cs="Times New Roman"/>
          <w:sz w:val="28"/>
          <w:szCs w:val="28"/>
        </w:rPr>
        <w:t>трое</w:t>
      </w:r>
      <w:r w:rsidRPr="007374F5">
        <w:rPr>
          <w:rFonts w:ascii="Times New Roman" w:hAnsi="Times New Roman" w:cs="Times New Roman"/>
          <w:sz w:val="28"/>
          <w:szCs w:val="28"/>
        </w:rPr>
        <w:t xml:space="preserve"> и более несовершеннолетних детей, посещающих платные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 w:rsidR="002F10D8">
        <w:rPr>
          <w:rFonts w:ascii="Times New Roman" w:hAnsi="Times New Roman" w:cs="Times New Roman"/>
          <w:sz w:val="28"/>
          <w:szCs w:val="28"/>
        </w:rPr>
        <w:t>кружки или студии</w:t>
      </w:r>
      <w:r w:rsidRPr="007374F5">
        <w:rPr>
          <w:rFonts w:ascii="Times New Roman" w:hAnsi="Times New Roman" w:cs="Times New Roman"/>
          <w:sz w:val="28"/>
          <w:szCs w:val="28"/>
        </w:rPr>
        <w:t xml:space="preserve"> в </w:t>
      </w:r>
      <w:r w:rsidR="00C30624">
        <w:rPr>
          <w:rFonts w:ascii="Times New Roman" w:hAnsi="Times New Roman" w:cs="Times New Roman"/>
          <w:sz w:val="28"/>
          <w:szCs w:val="28"/>
        </w:rPr>
        <w:t>Учреждении;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-один из родителей (участник) инвалид 1 или 2 группы;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-один из родителей (участник) инвалид детства;</w:t>
      </w:r>
    </w:p>
    <w:p w:rsidR="00E71FE8" w:rsidRPr="007374F5" w:rsidRDefault="002F10D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74F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ликвидации последствий 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аварии </w:t>
      </w:r>
      <w:r w:rsidR="00C30624">
        <w:rPr>
          <w:rFonts w:ascii="Times New Roman" w:hAnsi="Times New Roman" w:cs="Times New Roman"/>
          <w:sz w:val="28"/>
          <w:szCs w:val="28"/>
        </w:rPr>
        <w:t xml:space="preserve">  </w:t>
      </w:r>
      <w:r w:rsidR="006861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на</w:t>
      </w:r>
      <w:r w:rsidR="0068610B">
        <w:rPr>
          <w:rFonts w:ascii="Times New Roman" w:hAnsi="Times New Roman" w:cs="Times New Roman"/>
          <w:sz w:val="28"/>
          <w:szCs w:val="28"/>
        </w:rPr>
        <w:t xml:space="preserve"> </w:t>
      </w:r>
      <w:r w:rsidR="00E71FE8" w:rsidRPr="007374F5">
        <w:rPr>
          <w:rFonts w:ascii="Times New Roman" w:hAnsi="Times New Roman" w:cs="Times New Roman"/>
          <w:sz w:val="28"/>
          <w:szCs w:val="28"/>
        </w:rPr>
        <w:t>Чернобыльской АЭС</w:t>
      </w:r>
      <w:r w:rsidR="0068610B">
        <w:rPr>
          <w:rFonts w:ascii="Times New Roman" w:hAnsi="Times New Roman" w:cs="Times New Roman"/>
          <w:sz w:val="28"/>
          <w:szCs w:val="28"/>
        </w:rPr>
        <w:t>.</w:t>
      </w:r>
    </w:p>
    <w:p w:rsidR="002F10D8" w:rsidRPr="00C30624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24">
        <w:rPr>
          <w:rFonts w:ascii="Times New Roman" w:hAnsi="Times New Roman" w:cs="Times New Roman"/>
          <w:bCs/>
          <w:sz w:val="28"/>
          <w:szCs w:val="28"/>
          <w:u w:val="single"/>
        </w:rPr>
        <w:t>Виды и размер льгот, предоставляемые при посещении культурно-досуговых зрелищных мероприятий, проводимых на платной основе, категории посетителей.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 -дети дошкольного возраста–бесплатно по одному билету </w:t>
      </w:r>
      <w:proofErr w:type="gramStart"/>
      <w:r w:rsidRPr="007374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74F5">
        <w:rPr>
          <w:rFonts w:ascii="Times New Roman" w:hAnsi="Times New Roman" w:cs="Times New Roman"/>
          <w:sz w:val="28"/>
          <w:szCs w:val="28"/>
        </w:rPr>
        <w:t xml:space="preserve"> взрослым, если ребенок не будет занимать отдельное место;</w:t>
      </w:r>
    </w:p>
    <w:p w:rsidR="002F10D8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</w:t>
      </w:r>
      <w:r w:rsidR="00C30624">
        <w:rPr>
          <w:rFonts w:ascii="Times New Roman" w:hAnsi="Times New Roman" w:cs="Times New Roman"/>
          <w:sz w:val="28"/>
          <w:szCs w:val="28"/>
        </w:rPr>
        <w:t>и</w:t>
      </w:r>
      <w:r w:rsidRPr="007374F5">
        <w:rPr>
          <w:rFonts w:ascii="Times New Roman" w:hAnsi="Times New Roman" w:cs="Times New Roman"/>
          <w:sz w:val="28"/>
          <w:szCs w:val="28"/>
        </w:rPr>
        <w:t xml:space="preserve">нвалиды – бесплатно </w:t>
      </w:r>
      <w:r w:rsidR="002F10D8" w:rsidRPr="007374F5">
        <w:rPr>
          <w:rFonts w:ascii="Times New Roman" w:hAnsi="Times New Roman" w:cs="Times New Roman"/>
          <w:sz w:val="28"/>
          <w:szCs w:val="28"/>
        </w:rPr>
        <w:t>при предъявлении</w:t>
      </w:r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F5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7374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8610B">
        <w:rPr>
          <w:rFonts w:ascii="Times New Roman" w:hAnsi="Times New Roman" w:cs="Times New Roman"/>
          <w:sz w:val="28"/>
          <w:szCs w:val="28"/>
        </w:rPr>
        <w:t>.</w:t>
      </w:r>
    </w:p>
    <w:p w:rsidR="00E71FE8" w:rsidRPr="00C30624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24">
        <w:rPr>
          <w:rFonts w:ascii="Times New Roman" w:hAnsi="Times New Roman" w:cs="Times New Roman"/>
          <w:bCs/>
          <w:sz w:val="28"/>
          <w:szCs w:val="28"/>
          <w:u w:val="single"/>
        </w:rPr>
        <w:t>Порядок и услови</w:t>
      </w:r>
      <w:r w:rsidR="00C30624"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Pr="00C3062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предоставления льгот при посещении клубных формирований, работающих на платной основе и необходимые документы: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 -заявление на имя директора </w:t>
      </w:r>
      <w:r w:rsidR="002F10D8" w:rsidRPr="002F10D8">
        <w:rPr>
          <w:rFonts w:ascii="Times New Roman" w:hAnsi="Times New Roman" w:cs="Times New Roman"/>
          <w:sz w:val="28"/>
          <w:szCs w:val="28"/>
        </w:rPr>
        <w:t>МБУК «Ц</w:t>
      </w:r>
      <w:r w:rsidR="00C30624">
        <w:rPr>
          <w:rFonts w:ascii="Times New Roman" w:hAnsi="Times New Roman" w:cs="Times New Roman"/>
          <w:sz w:val="28"/>
          <w:szCs w:val="28"/>
        </w:rPr>
        <w:t>КД</w:t>
      </w:r>
      <w:r w:rsidR="002F10D8">
        <w:rPr>
          <w:rFonts w:ascii="Times New Roman" w:hAnsi="Times New Roman" w:cs="Times New Roman"/>
          <w:sz w:val="28"/>
          <w:szCs w:val="28"/>
        </w:rPr>
        <w:t>»</w:t>
      </w:r>
      <w:r w:rsidR="00C30624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C30624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7374F5">
        <w:rPr>
          <w:rFonts w:ascii="Times New Roman" w:hAnsi="Times New Roman" w:cs="Times New Roman"/>
          <w:sz w:val="28"/>
          <w:szCs w:val="28"/>
        </w:rPr>
        <w:t>;</w:t>
      </w:r>
    </w:p>
    <w:p w:rsidR="00E71FE8" w:rsidRPr="007374F5" w:rsidRDefault="00E71FE8" w:rsidP="0000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C30624">
        <w:rPr>
          <w:rFonts w:ascii="Times New Roman" w:hAnsi="Times New Roman" w:cs="Times New Roman"/>
          <w:sz w:val="28"/>
          <w:szCs w:val="28"/>
        </w:rPr>
        <w:tab/>
      </w:r>
      <w:r w:rsidRPr="007374F5">
        <w:rPr>
          <w:rFonts w:ascii="Times New Roman" w:hAnsi="Times New Roman" w:cs="Times New Roman"/>
          <w:sz w:val="28"/>
          <w:szCs w:val="28"/>
        </w:rPr>
        <w:t>-копии документов, подтверждающих льготу;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Предоставление льгот осуществляется с момента предоставления требуемых документов.</w:t>
      </w:r>
    </w:p>
    <w:p w:rsidR="00E71FE8" w:rsidRPr="007374F5" w:rsidRDefault="00E71FE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</w:t>
      </w:r>
      <w:r w:rsidR="002F10D8" w:rsidRPr="007374F5">
        <w:rPr>
          <w:rFonts w:ascii="Times New Roman" w:hAnsi="Times New Roman" w:cs="Times New Roman"/>
          <w:b/>
          <w:bCs/>
          <w:sz w:val="28"/>
          <w:szCs w:val="28"/>
        </w:rPr>
        <w:t>предоставления платных</w:t>
      </w:r>
      <w:r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5.1. Исполнитель обязан до заключения договора предоставить Потребителю достоверную информацию об Исполнителе и оказываемых </w:t>
      </w:r>
      <w:r w:rsidR="002F10D8" w:rsidRPr="007374F5">
        <w:rPr>
          <w:rFonts w:ascii="Times New Roman" w:hAnsi="Times New Roman" w:cs="Times New Roman"/>
          <w:sz w:val="28"/>
          <w:szCs w:val="28"/>
        </w:rPr>
        <w:t>платных услугах</w:t>
      </w:r>
      <w:r w:rsidRPr="007374F5">
        <w:rPr>
          <w:rFonts w:ascii="Times New Roman" w:hAnsi="Times New Roman" w:cs="Times New Roman"/>
          <w:sz w:val="28"/>
          <w:szCs w:val="28"/>
        </w:rPr>
        <w:t>, обеспечивающую возможность их правильного выбора (Закон РФ от 07.02.1992 № 2300-1 статья 10)</w:t>
      </w:r>
      <w:r w:rsidR="00C30624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5.2.Инфор</w:t>
      </w:r>
      <w:r w:rsidR="002F10D8">
        <w:rPr>
          <w:rFonts w:ascii="Times New Roman" w:hAnsi="Times New Roman" w:cs="Times New Roman"/>
          <w:sz w:val="28"/>
          <w:szCs w:val="28"/>
        </w:rPr>
        <w:t>мация об оказании платных услуг должна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предоставляется для п</w:t>
      </w:r>
      <w:r w:rsidR="002F10D8">
        <w:rPr>
          <w:rFonts w:ascii="Times New Roman" w:hAnsi="Times New Roman" w:cs="Times New Roman"/>
          <w:sz w:val="28"/>
          <w:szCs w:val="28"/>
        </w:rPr>
        <w:t>осетителей в удобном</w:t>
      </w:r>
      <w:r w:rsidRPr="007374F5">
        <w:rPr>
          <w:rFonts w:ascii="Times New Roman" w:hAnsi="Times New Roman" w:cs="Times New Roman"/>
          <w:sz w:val="28"/>
          <w:szCs w:val="28"/>
        </w:rPr>
        <w:t xml:space="preserve"> для обозрения месте и в обязательном порядке содержать: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-сведения о местонахождении Учреждения (месте государственной регистрации);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-режим работы;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lastRenderedPageBreak/>
        <w:t>-перечень основных видов платных услуг;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-условия предоставления и получения этих услуг;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-образцы типовых договоров, квитанций, билетов и других документов, удостоверяющих исполнение и оплату услуг;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-прейскуранты на платные услуги;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-порядок и формы оплаты потребителем услуг;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-сведения о льготах, предусмот</w:t>
      </w:r>
      <w:r w:rsidR="002F10D8">
        <w:rPr>
          <w:rFonts w:ascii="Times New Roman" w:hAnsi="Times New Roman" w:cs="Times New Roman"/>
          <w:sz w:val="28"/>
          <w:szCs w:val="28"/>
        </w:rPr>
        <w:t>ренных для отдельных категорий потребителей</w:t>
      </w:r>
      <w:r w:rsidR="00C30624">
        <w:rPr>
          <w:rFonts w:ascii="Times New Roman" w:hAnsi="Times New Roman" w:cs="Times New Roman"/>
          <w:sz w:val="28"/>
          <w:szCs w:val="28"/>
        </w:rPr>
        <w:t>.</w:t>
      </w:r>
      <w:r w:rsidR="002F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8" w:rsidRPr="007374F5" w:rsidRDefault="002F10D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Предоставление платных услуг оформляется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с Потребителями в письменной форме и должен содержать следующие сведения: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</w:t>
      </w:r>
      <w:r w:rsidR="002F10D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2F10D8" w:rsidRPr="007374F5">
        <w:rPr>
          <w:rFonts w:ascii="Times New Roman" w:hAnsi="Times New Roman" w:cs="Times New Roman"/>
          <w:sz w:val="28"/>
          <w:szCs w:val="28"/>
        </w:rPr>
        <w:t>Учреждения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– «</w:t>
      </w:r>
      <w:r w:rsidR="00DC7EBC">
        <w:rPr>
          <w:rFonts w:ascii="Times New Roman" w:hAnsi="Times New Roman" w:cs="Times New Roman"/>
          <w:sz w:val="28"/>
          <w:szCs w:val="28"/>
        </w:rPr>
        <w:t>И</w:t>
      </w:r>
      <w:r w:rsidR="00E71FE8" w:rsidRPr="007374F5">
        <w:rPr>
          <w:rFonts w:ascii="Times New Roman" w:hAnsi="Times New Roman" w:cs="Times New Roman"/>
          <w:sz w:val="28"/>
          <w:szCs w:val="28"/>
        </w:rPr>
        <w:t>сполнителя» и место его нахождения (юридический адрес);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фамилия, имя, отчество, телефон и адрес «</w:t>
      </w:r>
      <w:r w:rsidR="00DC7EBC">
        <w:rPr>
          <w:rFonts w:ascii="Times New Roman" w:hAnsi="Times New Roman" w:cs="Times New Roman"/>
          <w:sz w:val="28"/>
          <w:szCs w:val="28"/>
        </w:rPr>
        <w:t>П</w:t>
      </w:r>
      <w:r w:rsidR="00E71FE8" w:rsidRPr="007374F5">
        <w:rPr>
          <w:rFonts w:ascii="Times New Roman" w:hAnsi="Times New Roman" w:cs="Times New Roman"/>
          <w:sz w:val="28"/>
          <w:szCs w:val="28"/>
        </w:rPr>
        <w:t>отребителя»;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сроки оказания услуг;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перечень услуг, их стоимость и порядок оплаты;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 услуг;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лица, подписывающего договор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от имени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FE8" w:rsidRPr="007374F5">
        <w:rPr>
          <w:rFonts w:ascii="Times New Roman" w:hAnsi="Times New Roman" w:cs="Times New Roman"/>
          <w:sz w:val="28"/>
          <w:szCs w:val="28"/>
        </w:rPr>
        <w:t>сполнителя», его подпись, а также подпись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1FE8" w:rsidRPr="007374F5">
        <w:rPr>
          <w:rFonts w:ascii="Times New Roman" w:hAnsi="Times New Roman" w:cs="Times New Roman"/>
          <w:sz w:val="28"/>
          <w:szCs w:val="28"/>
        </w:rPr>
        <w:t>отребителя»;</w:t>
      </w:r>
      <w:proofErr w:type="gramEnd"/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порядок расчетов;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Договор составляется в двух экземпляра</w:t>
      </w:r>
      <w:r w:rsidR="002F10D8">
        <w:rPr>
          <w:rFonts w:ascii="Times New Roman" w:hAnsi="Times New Roman" w:cs="Times New Roman"/>
          <w:sz w:val="28"/>
          <w:szCs w:val="28"/>
        </w:rPr>
        <w:t>х,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один из которых находится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74F5">
        <w:rPr>
          <w:rFonts w:ascii="Times New Roman" w:hAnsi="Times New Roman" w:cs="Times New Roman"/>
          <w:sz w:val="28"/>
          <w:szCs w:val="28"/>
        </w:rPr>
        <w:t>у Исполнителя, другой – у Потребителя.</w:t>
      </w:r>
    </w:p>
    <w:p w:rsidR="00E71FE8" w:rsidRPr="007374F5" w:rsidRDefault="002F10D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Потребителей и Исполнителей </w:t>
      </w:r>
      <w:r w:rsidR="00C306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>платных услуг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6.1. Права Потребителей и </w:t>
      </w:r>
      <w:r w:rsidR="002F10D8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2F10D8" w:rsidRPr="007374F5">
        <w:rPr>
          <w:rFonts w:ascii="Times New Roman" w:hAnsi="Times New Roman" w:cs="Times New Roman"/>
          <w:sz w:val="28"/>
          <w:szCs w:val="28"/>
        </w:rPr>
        <w:t>платных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 w:rsidRPr="007374F5">
        <w:rPr>
          <w:rFonts w:ascii="Times New Roman" w:hAnsi="Times New Roman" w:cs="Times New Roman"/>
          <w:sz w:val="28"/>
          <w:szCs w:val="28"/>
        </w:rPr>
        <w:t>услуг регламентируются Гражданским кодексом Российской Фед</w:t>
      </w:r>
      <w:r w:rsidR="002F10D8">
        <w:rPr>
          <w:rFonts w:ascii="Times New Roman" w:hAnsi="Times New Roman" w:cs="Times New Roman"/>
          <w:sz w:val="28"/>
          <w:szCs w:val="28"/>
        </w:rPr>
        <w:t>ерации,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Законами Российской Федерации «О культуре», Федеральным Законом № 7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74F5">
        <w:rPr>
          <w:rFonts w:ascii="Times New Roman" w:hAnsi="Times New Roman" w:cs="Times New Roman"/>
          <w:sz w:val="28"/>
          <w:szCs w:val="28"/>
        </w:rPr>
        <w:t>«</w:t>
      </w:r>
      <w:r w:rsidR="002F10D8">
        <w:rPr>
          <w:rFonts w:ascii="Times New Roman" w:hAnsi="Times New Roman" w:cs="Times New Roman"/>
          <w:sz w:val="28"/>
          <w:szCs w:val="28"/>
        </w:rPr>
        <w:t>О некоммерческих организациях» и</w:t>
      </w:r>
      <w:r w:rsidRPr="007374F5">
        <w:rPr>
          <w:rFonts w:ascii="Times New Roman" w:hAnsi="Times New Roman" w:cs="Times New Roman"/>
          <w:sz w:val="28"/>
          <w:szCs w:val="28"/>
        </w:rPr>
        <w:t xml:space="preserve"> «О защите прав потребит</w:t>
      </w:r>
      <w:r w:rsidR="002F10D8">
        <w:rPr>
          <w:rFonts w:ascii="Times New Roman" w:hAnsi="Times New Roman" w:cs="Times New Roman"/>
          <w:sz w:val="28"/>
          <w:szCs w:val="28"/>
        </w:rPr>
        <w:t xml:space="preserve">елей», а </w:t>
      </w:r>
      <w:r w:rsidR="00324CB5">
        <w:rPr>
          <w:rFonts w:ascii="Times New Roman" w:hAnsi="Times New Roman" w:cs="Times New Roman"/>
          <w:sz w:val="28"/>
          <w:szCs w:val="28"/>
        </w:rPr>
        <w:t>также</w:t>
      </w:r>
      <w:r w:rsidR="002F10D8">
        <w:rPr>
          <w:rFonts w:ascii="Times New Roman" w:hAnsi="Times New Roman" w:cs="Times New Roman"/>
          <w:sz w:val="28"/>
          <w:szCs w:val="28"/>
        </w:rPr>
        <w:t xml:space="preserve"> Положением «Об оказании </w:t>
      </w:r>
      <w:r w:rsidR="00324CB5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324CB5" w:rsidRPr="007374F5">
        <w:rPr>
          <w:rFonts w:ascii="Times New Roman" w:hAnsi="Times New Roman" w:cs="Times New Roman"/>
          <w:sz w:val="28"/>
          <w:szCs w:val="28"/>
        </w:rPr>
        <w:t>услуг</w:t>
      </w:r>
      <w:r w:rsidRPr="007374F5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324CB5">
        <w:rPr>
          <w:rFonts w:ascii="Times New Roman" w:hAnsi="Times New Roman" w:cs="Times New Roman"/>
          <w:sz w:val="28"/>
          <w:szCs w:val="28"/>
        </w:rPr>
        <w:t xml:space="preserve"> бюджетном учреждении культуры</w:t>
      </w:r>
      <w:r w:rsidR="00324CB5" w:rsidRPr="00324CB5">
        <w:rPr>
          <w:rFonts w:ascii="Times New Roman" w:hAnsi="Times New Roman" w:cs="Times New Roman"/>
          <w:sz w:val="28"/>
          <w:szCs w:val="28"/>
        </w:rPr>
        <w:t xml:space="preserve"> «Центр культуры и досуга</w:t>
      </w:r>
      <w:r w:rsidR="00324CB5" w:rsidRPr="007374F5">
        <w:rPr>
          <w:rFonts w:ascii="Times New Roman" w:hAnsi="Times New Roman" w:cs="Times New Roman"/>
          <w:sz w:val="28"/>
          <w:szCs w:val="28"/>
        </w:rPr>
        <w:t>»</w:t>
      </w:r>
      <w:r w:rsidR="00C30624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C30624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C30624">
        <w:rPr>
          <w:rFonts w:ascii="Times New Roman" w:hAnsi="Times New Roman" w:cs="Times New Roman"/>
          <w:sz w:val="28"/>
          <w:szCs w:val="28"/>
        </w:rPr>
        <w:t>»</w:t>
      </w:r>
      <w:r w:rsidR="00324CB5" w:rsidRPr="007374F5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6.2. Права и обязанности </w:t>
      </w:r>
      <w:r w:rsidR="00324CB5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324CB5" w:rsidRPr="007374F5">
        <w:rPr>
          <w:rFonts w:ascii="Times New Roman" w:hAnsi="Times New Roman" w:cs="Times New Roman"/>
          <w:sz w:val="28"/>
          <w:szCs w:val="28"/>
        </w:rPr>
        <w:t>платных услуг</w:t>
      </w:r>
      <w:r w:rsidRPr="007374F5">
        <w:rPr>
          <w:rFonts w:ascii="Times New Roman" w:hAnsi="Times New Roman" w:cs="Times New Roman"/>
          <w:sz w:val="28"/>
          <w:szCs w:val="28"/>
        </w:rPr>
        <w:t xml:space="preserve"> определяются договором между Потребителем и </w:t>
      </w:r>
      <w:r w:rsidR="00A91341" w:rsidRPr="007374F5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E71FE8" w:rsidRPr="007374F5" w:rsidRDefault="00324CB5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Исполнитель оказывает платные 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услуги в порядке и в сроки, определенные договором и Уставом </w:t>
      </w:r>
      <w:r w:rsidR="00C30624">
        <w:rPr>
          <w:rFonts w:ascii="Times New Roman" w:hAnsi="Times New Roman" w:cs="Times New Roman"/>
          <w:sz w:val="28"/>
          <w:szCs w:val="28"/>
        </w:rPr>
        <w:t>Учреждения</w:t>
      </w:r>
      <w:r w:rsidR="00E71FE8" w:rsidRPr="007374F5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6.4. За неисполнение либо ненадлежащее испол</w:t>
      </w:r>
      <w:r w:rsidR="00324CB5">
        <w:rPr>
          <w:rFonts w:ascii="Times New Roman" w:hAnsi="Times New Roman" w:cs="Times New Roman"/>
          <w:sz w:val="28"/>
          <w:szCs w:val="28"/>
        </w:rPr>
        <w:t xml:space="preserve">нение обязательств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4CB5">
        <w:rPr>
          <w:rFonts w:ascii="Times New Roman" w:hAnsi="Times New Roman" w:cs="Times New Roman"/>
          <w:sz w:val="28"/>
          <w:szCs w:val="28"/>
        </w:rPr>
        <w:t>по договору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Потребитель и Исполнитель несут ответственность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74F5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 w:rsidR="00324CB5" w:rsidRPr="007374F5">
        <w:rPr>
          <w:rFonts w:ascii="Times New Roman" w:hAnsi="Times New Roman" w:cs="Times New Roman"/>
          <w:sz w:val="28"/>
          <w:szCs w:val="28"/>
        </w:rPr>
        <w:t>обязанностей,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предусмотренных договором в соответствии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74F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71FE8" w:rsidRPr="007374F5" w:rsidRDefault="00324CB5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оплаты и учета платных услуг</w:t>
      </w:r>
    </w:p>
    <w:p w:rsidR="00324CB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7.1. Оплата услуг, предоставляемых Учреждением, п</w:t>
      </w:r>
      <w:r w:rsidR="00324CB5">
        <w:rPr>
          <w:rFonts w:ascii="Times New Roman" w:hAnsi="Times New Roman" w:cs="Times New Roman"/>
          <w:sz w:val="28"/>
          <w:szCs w:val="28"/>
        </w:rPr>
        <w:t xml:space="preserve">роизводится плательщиком путем </w:t>
      </w:r>
      <w:r w:rsidRPr="007374F5">
        <w:rPr>
          <w:rFonts w:ascii="Times New Roman" w:hAnsi="Times New Roman" w:cs="Times New Roman"/>
          <w:sz w:val="28"/>
          <w:szCs w:val="28"/>
        </w:rPr>
        <w:t>перечисле</w:t>
      </w:r>
      <w:r w:rsidR="00324CB5">
        <w:rPr>
          <w:rFonts w:ascii="Times New Roman" w:hAnsi="Times New Roman" w:cs="Times New Roman"/>
          <w:sz w:val="28"/>
          <w:szCs w:val="28"/>
        </w:rPr>
        <w:t>ния денежных средств на лицевой счет Исполнителя.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7.2. 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E71FE8" w:rsidRPr="007374F5" w:rsidRDefault="00324CB5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Работа по ведению бухгалтерского учета и финансовых операций по предоставлению платных услуг осуществляется работниками бухгалтерии и Учреждения, которая несет ответственность за их правильность и законность. </w:t>
      </w:r>
    </w:p>
    <w:p w:rsidR="00E71FE8" w:rsidRPr="007374F5" w:rsidRDefault="00324CB5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>Формиров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ание и использование доходов от 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C306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>по оказанию платных услуг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8</w:t>
      </w:r>
      <w:r w:rsidR="00324CB5">
        <w:rPr>
          <w:rFonts w:ascii="Times New Roman" w:hAnsi="Times New Roman" w:cs="Times New Roman"/>
          <w:sz w:val="28"/>
          <w:szCs w:val="28"/>
        </w:rPr>
        <w:t xml:space="preserve">.1. На оказание каждой платной </w:t>
      </w:r>
      <w:r w:rsidRPr="007374F5">
        <w:rPr>
          <w:rFonts w:ascii="Times New Roman" w:hAnsi="Times New Roman" w:cs="Times New Roman"/>
          <w:sz w:val="28"/>
          <w:szCs w:val="28"/>
        </w:rPr>
        <w:t>услуги составляется смет</w:t>
      </w:r>
      <w:r w:rsidR="00324CB5">
        <w:rPr>
          <w:rFonts w:ascii="Times New Roman" w:hAnsi="Times New Roman" w:cs="Times New Roman"/>
          <w:sz w:val="28"/>
          <w:szCs w:val="28"/>
        </w:rPr>
        <w:t>а. Смета рассчитывается в целом</w:t>
      </w:r>
      <w:r w:rsidRPr="007374F5">
        <w:rPr>
          <w:rFonts w:ascii="Times New Roman" w:hAnsi="Times New Roman" w:cs="Times New Roman"/>
          <w:sz w:val="28"/>
          <w:szCs w:val="28"/>
        </w:rPr>
        <w:t xml:space="preserve"> на 1 получателя одного вида услуги, конкретно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74F5">
        <w:rPr>
          <w:rFonts w:ascii="Times New Roman" w:hAnsi="Times New Roman" w:cs="Times New Roman"/>
          <w:sz w:val="28"/>
          <w:szCs w:val="28"/>
        </w:rPr>
        <w:t>на каждый вид услуги.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8.2. Доходами Учреждения от деятельности по оказанию платных услуг являются все средства, поступившие от оказания таких услуг.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8.3. Доход от деятельности по оказанию платных услуг Учреждение использует в соответствии с уставными целями.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8.4. Расходы на оплату труда работников, занятых в оказании платных услуг составляют до 50</w:t>
      </w:r>
      <w:r w:rsidR="00324CB5" w:rsidRPr="007374F5">
        <w:rPr>
          <w:rFonts w:ascii="Times New Roman" w:hAnsi="Times New Roman" w:cs="Times New Roman"/>
          <w:sz w:val="28"/>
          <w:szCs w:val="28"/>
        </w:rPr>
        <w:t>%</w:t>
      </w:r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 w:rsidR="00324CB5" w:rsidRPr="007374F5">
        <w:rPr>
          <w:rFonts w:ascii="Times New Roman" w:hAnsi="Times New Roman" w:cs="Times New Roman"/>
          <w:sz w:val="28"/>
          <w:szCs w:val="28"/>
        </w:rPr>
        <w:t>от</w:t>
      </w:r>
      <w:r w:rsidRPr="007374F5">
        <w:rPr>
          <w:rFonts w:ascii="Times New Roman" w:hAnsi="Times New Roman" w:cs="Times New Roman"/>
          <w:sz w:val="28"/>
          <w:szCs w:val="28"/>
        </w:rPr>
        <w:t xml:space="preserve"> су</w:t>
      </w:r>
      <w:r w:rsidR="00324CB5">
        <w:rPr>
          <w:rFonts w:ascii="Times New Roman" w:hAnsi="Times New Roman" w:cs="Times New Roman"/>
          <w:sz w:val="28"/>
          <w:szCs w:val="28"/>
        </w:rPr>
        <w:t>ммы дохода. Оставшиеся средства</w:t>
      </w:r>
      <w:r w:rsidRPr="007374F5">
        <w:rPr>
          <w:rFonts w:ascii="Times New Roman" w:hAnsi="Times New Roman" w:cs="Times New Roman"/>
          <w:sz w:val="28"/>
          <w:szCs w:val="28"/>
        </w:rPr>
        <w:t xml:space="preserve"> могут направляться на оплату расходов, связанных с эксплуатацией имущества и развития материально – технической базы, а именно: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-частично за коммунальные услуги;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-частично на приобретение по безналичному расчету в розничной торговой сети, а также у предприятий, </w:t>
      </w:r>
      <w:r w:rsidR="00324CB5" w:rsidRPr="007374F5">
        <w:rPr>
          <w:rFonts w:ascii="Times New Roman" w:hAnsi="Times New Roman" w:cs="Times New Roman"/>
          <w:sz w:val="28"/>
          <w:szCs w:val="28"/>
        </w:rPr>
        <w:t>учреждений,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оборудования и других средств, необходимых для нормального функционирования учреждения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8.5. Порядок оплаты труда и величина заработной платы закрепляется трудовым договором, дополнительным соглашением, приказом, либо другим договором гражданско-правового характера.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lastRenderedPageBreak/>
        <w:t xml:space="preserve">8.6. Сведения о поступлении и использовании средств, полученных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74F5">
        <w:rPr>
          <w:rFonts w:ascii="Times New Roman" w:hAnsi="Times New Roman" w:cs="Times New Roman"/>
          <w:sz w:val="28"/>
          <w:szCs w:val="28"/>
        </w:rPr>
        <w:t xml:space="preserve">от оказания платных услуг, включаются в ежемесячную, ежеквартальную и годовую отчетность </w:t>
      </w:r>
      <w:r w:rsidR="00C3062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74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1B3E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7374F5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8.7. Оплата труда </w:t>
      </w:r>
      <w:r w:rsidR="00324CB5" w:rsidRPr="007374F5">
        <w:rPr>
          <w:rFonts w:ascii="Times New Roman" w:hAnsi="Times New Roman" w:cs="Times New Roman"/>
          <w:sz w:val="28"/>
          <w:szCs w:val="28"/>
        </w:rPr>
        <w:t>работникам Учреждения,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занятым в организации и проведении платных дополнительных услуг производится в соответствии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74F5">
        <w:rPr>
          <w:rFonts w:ascii="Times New Roman" w:hAnsi="Times New Roman" w:cs="Times New Roman"/>
          <w:sz w:val="28"/>
          <w:szCs w:val="28"/>
        </w:rPr>
        <w:t>с планом финансово-хозяйственной деятельности по средствам, получе</w:t>
      </w:r>
      <w:r w:rsidR="00324CB5">
        <w:rPr>
          <w:rFonts w:ascii="Times New Roman" w:hAnsi="Times New Roman" w:cs="Times New Roman"/>
          <w:sz w:val="28"/>
          <w:szCs w:val="28"/>
        </w:rPr>
        <w:t>нным от оказания платных услуг,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при поступлении всей суммы за оказание платных услуг на лицевой счет Учреждения. Выдача заработной платы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74F5">
        <w:rPr>
          <w:rFonts w:ascii="Times New Roman" w:hAnsi="Times New Roman" w:cs="Times New Roman"/>
          <w:sz w:val="28"/>
          <w:szCs w:val="28"/>
        </w:rPr>
        <w:t xml:space="preserve">за платные дополнительные услуги производится </w:t>
      </w:r>
      <w:r w:rsidR="00324CB5" w:rsidRPr="007374F5">
        <w:rPr>
          <w:rFonts w:ascii="Times New Roman" w:hAnsi="Times New Roman" w:cs="Times New Roman"/>
          <w:sz w:val="28"/>
          <w:szCs w:val="28"/>
        </w:rPr>
        <w:t>при полном</w:t>
      </w:r>
      <w:r w:rsidRPr="007374F5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C30624">
        <w:rPr>
          <w:rFonts w:ascii="Times New Roman" w:hAnsi="Times New Roman" w:cs="Times New Roman"/>
          <w:sz w:val="28"/>
          <w:szCs w:val="28"/>
        </w:rPr>
        <w:t>и</w:t>
      </w:r>
      <w:r w:rsidRPr="007374F5">
        <w:rPr>
          <w:rFonts w:ascii="Times New Roman" w:hAnsi="Times New Roman" w:cs="Times New Roman"/>
          <w:sz w:val="28"/>
          <w:szCs w:val="28"/>
        </w:rPr>
        <w:t xml:space="preserve"> работ по оказанию этих услуг.</w:t>
      </w:r>
    </w:p>
    <w:p w:rsidR="00E71FE8" w:rsidRPr="007374F5" w:rsidRDefault="00324CB5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  Учет и контроль за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платных услуг</w:t>
      </w:r>
    </w:p>
    <w:p w:rsidR="00E71FE8" w:rsidRPr="007374F5" w:rsidRDefault="00324CB5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Учет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платных услуг осуществляется в порядке, определенном инструкцией по бюджетному </w:t>
      </w:r>
      <w:r w:rsidRPr="007374F5">
        <w:rPr>
          <w:rFonts w:ascii="Times New Roman" w:hAnsi="Times New Roman" w:cs="Times New Roman"/>
          <w:sz w:val="28"/>
          <w:szCs w:val="28"/>
        </w:rPr>
        <w:t>учету,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финансов Российской Федерации от 01.12.2010 г. № 157 Н </w:t>
      </w:r>
      <w:r w:rsidRPr="007374F5">
        <w:rPr>
          <w:rFonts w:ascii="Times New Roman" w:hAnsi="Times New Roman" w:cs="Times New Roman"/>
          <w:sz w:val="28"/>
          <w:szCs w:val="28"/>
        </w:rPr>
        <w:t>«Об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утверждении Инструкции по бюджетному учету»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>9.2.Контроль над учреждением и качеством платных услуг, а также за соблюдением дисциплины цен осуществляют в пределах сво</w:t>
      </w:r>
      <w:r w:rsidR="00324CB5">
        <w:rPr>
          <w:rFonts w:ascii="Times New Roman" w:hAnsi="Times New Roman" w:cs="Times New Roman"/>
          <w:sz w:val="28"/>
          <w:szCs w:val="28"/>
        </w:rPr>
        <w:t>ей компетенции подразделения ад</w:t>
      </w:r>
      <w:r w:rsidRPr="007374F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и </w:t>
      </w:r>
      <w:r w:rsidR="00324CB5" w:rsidRPr="007374F5">
        <w:rPr>
          <w:rFonts w:ascii="Times New Roman" w:hAnsi="Times New Roman" w:cs="Times New Roman"/>
          <w:sz w:val="28"/>
          <w:szCs w:val="28"/>
        </w:rPr>
        <w:t>другие государственные органы,</w:t>
      </w:r>
      <w:r w:rsidRPr="007374F5">
        <w:rPr>
          <w:rFonts w:ascii="Times New Roman" w:hAnsi="Times New Roman" w:cs="Times New Roman"/>
          <w:sz w:val="28"/>
          <w:szCs w:val="28"/>
        </w:rPr>
        <w:t xml:space="preserve"> и организации, на которые в соответствии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74F5">
        <w:rPr>
          <w:rFonts w:ascii="Times New Roman" w:hAnsi="Times New Roman" w:cs="Times New Roman"/>
          <w:sz w:val="28"/>
          <w:szCs w:val="28"/>
        </w:rPr>
        <w:t xml:space="preserve">с </w:t>
      </w:r>
      <w:r w:rsidR="00324CB5">
        <w:rPr>
          <w:rFonts w:ascii="Times New Roman" w:hAnsi="Times New Roman" w:cs="Times New Roman"/>
          <w:sz w:val="28"/>
          <w:szCs w:val="28"/>
        </w:rPr>
        <w:t>законами и иными правовыми акта</w:t>
      </w:r>
      <w:r w:rsidRPr="007374F5">
        <w:rPr>
          <w:rFonts w:ascii="Times New Roman" w:hAnsi="Times New Roman" w:cs="Times New Roman"/>
          <w:sz w:val="28"/>
          <w:szCs w:val="28"/>
        </w:rPr>
        <w:t>ми РФ и органов местного самоуправления возложены данные функции</w:t>
      </w:r>
      <w:r w:rsidR="00C30624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 </w:t>
      </w:r>
      <w:r w:rsidR="00C30624">
        <w:rPr>
          <w:rFonts w:ascii="Times New Roman" w:hAnsi="Times New Roman" w:cs="Times New Roman"/>
          <w:sz w:val="28"/>
          <w:szCs w:val="28"/>
        </w:rPr>
        <w:tab/>
      </w:r>
      <w:r w:rsidRPr="007374F5">
        <w:rPr>
          <w:rFonts w:ascii="Times New Roman" w:hAnsi="Times New Roman" w:cs="Times New Roman"/>
          <w:sz w:val="28"/>
          <w:szCs w:val="28"/>
        </w:rPr>
        <w:t>При необходимости Учреждение может корректировать уже установленные цены на платные услуги. Это возможно в случае:</w:t>
      </w:r>
    </w:p>
    <w:p w:rsidR="00324CB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изменения суммарных расх</w:t>
      </w:r>
      <w:r w:rsidR="00324CB5">
        <w:rPr>
          <w:rFonts w:ascii="Times New Roman" w:hAnsi="Times New Roman" w:cs="Times New Roman"/>
          <w:sz w:val="28"/>
          <w:szCs w:val="28"/>
        </w:rPr>
        <w:t>одов на осуществление регулируе</w:t>
      </w:r>
      <w:r w:rsidR="00E71FE8" w:rsidRPr="007374F5">
        <w:rPr>
          <w:rFonts w:ascii="Times New Roman" w:hAnsi="Times New Roman" w:cs="Times New Roman"/>
          <w:sz w:val="28"/>
          <w:szCs w:val="28"/>
        </w:rPr>
        <w:t>мой деятельности;</w:t>
      </w:r>
    </w:p>
    <w:p w:rsidR="00324CB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изменения объемов реализации платных услуг;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изменения нормативных пра</w:t>
      </w:r>
      <w:r w:rsidR="00324CB5">
        <w:rPr>
          <w:rFonts w:ascii="Times New Roman" w:hAnsi="Times New Roman" w:cs="Times New Roman"/>
          <w:sz w:val="28"/>
          <w:szCs w:val="28"/>
        </w:rPr>
        <w:t>вовых актов, регулирующих вопро</w:t>
      </w:r>
      <w:r w:rsidR="00E71FE8" w:rsidRPr="007374F5">
        <w:rPr>
          <w:rFonts w:ascii="Times New Roman" w:hAnsi="Times New Roman" w:cs="Times New Roman"/>
          <w:sz w:val="28"/>
          <w:szCs w:val="28"/>
        </w:rPr>
        <w:t>сы ценообразования;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изменения суммы налогов и </w:t>
      </w:r>
      <w:r w:rsidR="00324CB5">
        <w:rPr>
          <w:rFonts w:ascii="Times New Roman" w:hAnsi="Times New Roman" w:cs="Times New Roman"/>
          <w:sz w:val="28"/>
          <w:szCs w:val="28"/>
        </w:rPr>
        <w:t>сборов, подлежащих уплате учреж</w:t>
      </w:r>
      <w:r w:rsidR="00E71FE8" w:rsidRPr="007374F5">
        <w:rPr>
          <w:rFonts w:ascii="Times New Roman" w:hAnsi="Times New Roman" w:cs="Times New Roman"/>
          <w:sz w:val="28"/>
          <w:szCs w:val="28"/>
        </w:rPr>
        <w:t>дением, осуществляющим р</w:t>
      </w:r>
      <w:r w:rsidR="00324CB5">
        <w:rPr>
          <w:rFonts w:ascii="Times New Roman" w:hAnsi="Times New Roman" w:cs="Times New Roman"/>
          <w:sz w:val="28"/>
          <w:szCs w:val="28"/>
        </w:rPr>
        <w:t>егулируемую деятельность в соот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1FE8" w:rsidRPr="007374F5">
        <w:rPr>
          <w:rFonts w:ascii="Times New Roman" w:hAnsi="Times New Roman" w:cs="Times New Roman"/>
          <w:sz w:val="28"/>
          <w:szCs w:val="28"/>
        </w:rPr>
        <w:t>с законодательством РФ;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увеличения потребительского спроса;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роста (снижения) затрат на ок</w:t>
      </w:r>
      <w:r w:rsidR="00324CB5">
        <w:rPr>
          <w:rFonts w:ascii="Times New Roman" w:hAnsi="Times New Roman" w:cs="Times New Roman"/>
          <w:sz w:val="28"/>
          <w:szCs w:val="28"/>
        </w:rPr>
        <w:t>азание услуг, вызванного внешни</w:t>
      </w:r>
      <w:r w:rsidR="00E71FE8" w:rsidRPr="007374F5">
        <w:rPr>
          <w:rFonts w:ascii="Times New Roman" w:hAnsi="Times New Roman" w:cs="Times New Roman"/>
          <w:sz w:val="28"/>
          <w:szCs w:val="28"/>
        </w:rPr>
        <w:t>ми факторами;</w:t>
      </w:r>
    </w:p>
    <w:p w:rsidR="00E71FE8" w:rsidRPr="007374F5" w:rsidRDefault="00C30624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FE8" w:rsidRPr="007374F5">
        <w:rPr>
          <w:rFonts w:ascii="Times New Roman" w:hAnsi="Times New Roman" w:cs="Times New Roman"/>
          <w:sz w:val="28"/>
          <w:szCs w:val="28"/>
        </w:rPr>
        <w:t>изменения в действующем з</w:t>
      </w:r>
      <w:r w:rsidR="00324CB5">
        <w:rPr>
          <w:rFonts w:ascii="Times New Roman" w:hAnsi="Times New Roman" w:cs="Times New Roman"/>
          <w:sz w:val="28"/>
          <w:szCs w:val="28"/>
        </w:rPr>
        <w:t>аконодательстве РФ системы, фор</w:t>
      </w:r>
      <w:r w:rsidR="00E71FE8" w:rsidRPr="007374F5">
        <w:rPr>
          <w:rFonts w:ascii="Times New Roman" w:hAnsi="Times New Roman" w:cs="Times New Roman"/>
          <w:sz w:val="28"/>
          <w:szCs w:val="28"/>
        </w:rPr>
        <w:t>мы и принципа оплаты труда</w:t>
      </w:r>
      <w:r w:rsidR="00324CB5">
        <w:rPr>
          <w:rFonts w:ascii="Times New Roman" w:hAnsi="Times New Roman" w:cs="Times New Roman"/>
          <w:sz w:val="28"/>
          <w:szCs w:val="28"/>
        </w:rPr>
        <w:t xml:space="preserve"> работников, занятых в производ</w:t>
      </w:r>
      <w:r w:rsidR="00E71FE8" w:rsidRPr="007374F5">
        <w:rPr>
          <w:rFonts w:ascii="Times New Roman" w:hAnsi="Times New Roman" w:cs="Times New Roman"/>
          <w:sz w:val="28"/>
          <w:szCs w:val="28"/>
        </w:rPr>
        <w:t>стве конкретных услуг.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lastRenderedPageBreak/>
        <w:t xml:space="preserve">Вновь установленные цены на платные услуги утверждаются </w:t>
      </w:r>
      <w:r w:rsidR="00C306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74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30624">
        <w:rPr>
          <w:rFonts w:ascii="Times New Roman" w:hAnsi="Times New Roman" w:cs="Times New Roman"/>
          <w:sz w:val="28"/>
          <w:szCs w:val="28"/>
        </w:rPr>
        <w:t>А</w:t>
      </w:r>
      <w:r w:rsidR="00A91341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30624">
        <w:rPr>
          <w:rFonts w:ascii="Times New Roman" w:hAnsi="Times New Roman" w:cs="Times New Roman"/>
          <w:sz w:val="28"/>
          <w:szCs w:val="28"/>
        </w:rPr>
        <w:t xml:space="preserve"> </w:t>
      </w:r>
      <w:r w:rsidR="00324CB5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="00324CB5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7374F5">
        <w:rPr>
          <w:rFonts w:ascii="Times New Roman" w:hAnsi="Times New Roman" w:cs="Times New Roman"/>
          <w:sz w:val="28"/>
          <w:szCs w:val="28"/>
        </w:rPr>
        <w:t>.</w:t>
      </w:r>
    </w:p>
    <w:p w:rsidR="00E71FE8" w:rsidRPr="007374F5" w:rsidRDefault="00E71FE8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sz w:val="28"/>
          <w:szCs w:val="28"/>
        </w:rPr>
        <w:t xml:space="preserve">9.3.Ответственность за организацию деятельности </w:t>
      </w:r>
      <w:r w:rsidR="0068610B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 w:rsidR="0068610B">
        <w:rPr>
          <w:rFonts w:ascii="Times New Roman" w:hAnsi="Times New Roman" w:cs="Times New Roman"/>
          <w:sz w:val="28"/>
          <w:szCs w:val="28"/>
        </w:rPr>
        <w:t>ЦКД</w:t>
      </w:r>
      <w:proofErr w:type="gramEnd"/>
      <w:r w:rsidR="0068610B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68610B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Pr="007374F5">
        <w:rPr>
          <w:rFonts w:ascii="Times New Roman" w:hAnsi="Times New Roman" w:cs="Times New Roman"/>
          <w:sz w:val="28"/>
          <w:szCs w:val="28"/>
        </w:rPr>
        <w:t xml:space="preserve"> по оказанию платных услуг и учет доходов </w:t>
      </w:r>
      <w:r w:rsidR="00324CB5">
        <w:rPr>
          <w:rFonts w:ascii="Times New Roman" w:hAnsi="Times New Roman" w:cs="Times New Roman"/>
          <w:sz w:val="28"/>
          <w:szCs w:val="28"/>
        </w:rPr>
        <w:t>от платных услуг несет директор</w:t>
      </w:r>
      <w:r w:rsidRPr="007374F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71FE8" w:rsidRPr="007374F5" w:rsidRDefault="00E71FE8" w:rsidP="00002C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F5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68610B" w:rsidRDefault="0068610B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1FE8" w:rsidRPr="007374F5">
        <w:rPr>
          <w:rFonts w:ascii="Times New Roman" w:hAnsi="Times New Roman" w:cs="Times New Roman"/>
          <w:sz w:val="28"/>
          <w:szCs w:val="28"/>
        </w:rPr>
        <w:t>.1.Во всех случаях, не предусмотренных настоящим Положе</w:t>
      </w:r>
      <w:r w:rsidR="00324CB5">
        <w:rPr>
          <w:rFonts w:ascii="Times New Roman" w:hAnsi="Times New Roman" w:cs="Times New Roman"/>
          <w:sz w:val="28"/>
          <w:szCs w:val="28"/>
        </w:rPr>
        <w:t>нием, следует руководствоваться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 </w:t>
      </w:r>
    </w:p>
    <w:p w:rsidR="00E71FE8" w:rsidRPr="007374F5" w:rsidRDefault="0068610B" w:rsidP="00002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1FE8" w:rsidRPr="007374F5">
        <w:rPr>
          <w:rFonts w:ascii="Times New Roman" w:hAnsi="Times New Roman" w:cs="Times New Roman"/>
          <w:sz w:val="28"/>
          <w:szCs w:val="28"/>
        </w:rPr>
        <w:t>.2.Изменения и дополнения в Положение в</w:t>
      </w:r>
      <w:r w:rsidR="00324CB5">
        <w:rPr>
          <w:rFonts w:ascii="Times New Roman" w:hAnsi="Times New Roman" w:cs="Times New Roman"/>
          <w:sz w:val="28"/>
          <w:szCs w:val="28"/>
        </w:rPr>
        <w:t xml:space="preserve">носится 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ЦКД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E71FE8" w:rsidRPr="007374F5">
        <w:rPr>
          <w:rFonts w:ascii="Times New Roman" w:hAnsi="Times New Roman" w:cs="Times New Roman"/>
          <w:sz w:val="28"/>
          <w:szCs w:val="28"/>
        </w:rPr>
        <w:t>.</w:t>
      </w:r>
    </w:p>
    <w:p w:rsidR="00E71FE8" w:rsidRDefault="0068610B" w:rsidP="00002C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1FE8" w:rsidRPr="007374F5">
        <w:rPr>
          <w:rFonts w:ascii="Times New Roman" w:hAnsi="Times New Roman" w:cs="Times New Roman"/>
          <w:sz w:val="28"/>
          <w:szCs w:val="28"/>
        </w:rPr>
        <w:t>.3</w:t>
      </w:r>
      <w:r w:rsidR="00DC7EBC">
        <w:rPr>
          <w:rFonts w:ascii="Times New Roman" w:hAnsi="Times New Roman" w:cs="Times New Roman"/>
          <w:sz w:val="28"/>
          <w:szCs w:val="28"/>
        </w:rPr>
        <w:t>.</w:t>
      </w:r>
      <w:r w:rsidR="00E71FE8" w:rsidRPr="007374F5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подписания и действует до принятия нового Положения.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C6E52" w:rsidRDefault="00AC6E52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E52" w:rsidRDefault="00AC6E52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E52" w:rsidRDefault="00AC6E52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E52" w:rsidRDefault="00AC6E52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E52" w:rsidRPr="007374F5" w:rsidRDefault="00AC6E52" w:rsidP="0000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EBC" w:rsidRDefault="00DC7EBC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FE8" w:rsidRPr="00DC7EBC" w:rsidRDefault="00E71FE8" w:rsidP="0000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B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71FE8" w:rsidRDefault="00A91341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4F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341"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видов услуг 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C6E52" w:rsidRPr="00AC6E52">
        <w:rPr>
          <w:rFonts w:ascii="Times New Roman" w:hAnsi="Times New Roman" w:cs="Times New Roman"/>
          <w:b/>
          <w:bCs/>
          <w:sz w:val="28"/>
          <w:szCs w:val="28"/>
        </w:rPr>
        <w:t>МБУК «Центр культуры и досуга</w:t>
      </w:r>
      <w:r w:rsidR="00E71FE8" w:rsidRPr="007374F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 ЗАТО </w:t>
      </w:r>
      <w:proofErr w:type="spellStart"/>
      <w:r w:rsidR="00DC7EBC">
        <w:rPr>
          <w:rFonts w:ascii="Times New Roman" w:hAnsi="Times New Roman" w:cs="Times New Roman"/>
          <w:b/>
          <w:bCs/>
          <w:sz w:val="28"/>
          <w:szCs w:val="28"/>
        </w:rPr>
        <w:t>Видяево</w:t>
      </w:r>
      <w:proofErr w:type="spellEnd"/>
    </w:p>
    <w:p w:rsidR="00A91341" w:rsidRPr="00DC7EBC" w:rsidRDefault="00A91341" w:rsidP="0000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B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161B3E" w:rsidRDefault="00A91341" w:rsidP="00002C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41">
        <w:rPr>
          <w:rFonts w:ascii="Times New Roman" w:hAnsi="Times New Roman" w:cs="Times New Roman"/>
          <w:b/>
          <w:sz w:val="28"/>
          <w:szCs w:val="28"/>
        </w:rPr>
        <w:t>Прейскурант цен на перечень платных услуг</w:t>
      </w:r>
      <w:r w:rsidRPr="00A91341">
        <w:rPr>
          <w:rFonts w:ascii="Times New Roman" w:hAnsi="Times New Roman" w:cs="Times New Roman"/>
          <w:b/>
          <w:bCs/>
          <w:sz w:val="28"/>
          <w:szCs w:val="28"/>
        </w:rPr>
        <w:t xml:space="preserve"> МБУК «Центр культуры и досуга»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 ЗАТО </w:t>
      </w:r>
      <w:proofErr w:type="spellStart"/>
      <w:r w:rsidR="00DC7EBC">
        <w:rPr>
          <w:rFonts w:ascii="Times New Roman" w:hAnsi="Times New Roman" w:cs="Times New Roman"/>
          <w:b/>
          <w:bCs/>
          <w:sz w:val="28"/>
          <w:szCs w:val="28"/>
        </w:rPr>
        <w:t>Видяево</w:t>
      </w:r>
      <w:proofErr w:type="spellEnd"/>
      <w:r w:rsidRPr="00A91341">
        <w:rPr>
          <w:rFonts w:ascii="Times New Roman" w:hAnsi="Times New Roman" w:cs="Times New Roman"/>
          <w:b/>
          <w:sz w:val="28"/>
          <w:szCs w:val="28"/>
        </w:rPr>
        <w:t xml:space="preserve">, утверждённый </w:t>
      </w:r>
      <w:r w:rsidR="00DC7EBC">
        <w:rPr>
          <w:rFonts w:ascii="Times New Roman" w:hAnsi="Times New Roman" w:cs="Times New Roman"/>
          <w:b/>
          <w:sz w:val="28"/>
          <w:szCs w:val="28"/>
        </w:rPr>
        <w:t>постановлением Г</w:t>
      </w:r>
      <w:r w:rsidRPr="00A91341">
        <w:rPr>
          <w:rFonts w:ascii="Times New Roman" w:hAnsi="Times New Roman" w:cs="Times New Roman"/>
          <w:b/>
          <w:sz w:val="28"/>
          <w:szCs w:val="28"/>
        </w:rPr>
        <w:t>лав</w:t>
      </w:r>
      <w:r w:rsidR="00DC7EBC">
        <w:rPr>
          <w:rFonts w:ascii="Times New Roman" w:hAnsi="Times New Roman" w:cs="Times New Roman"/>
          <w:b/>
          <w:sz w:val="28"/>
          <w:szCs w:val="28"/>
        </w:rPr>
        <w:t>ы</w:t>
      </w:r>
      <w:r w:rsidRPr="00A91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7EBC">
        <w:rPr>
          <w:rFonts w:ascii="Times New Roman" w:hAnsi="Times New Roman" w:cs="Times New Roman"/>
          <w:b/>
          <w:sz w:val="28"/>
          <w:szCs w:val="28"/>
        </w:rPr>
        <w:t>А</w:t>
      </w:r>
      <w:r w:rsidRPr="00A91341">
        <w:rPr>
          <w:rFonts w:ascii="Times New Roman" w:hAnsi="Times New Roman" w:cs="Times New Roman"/>
          <w:b/>
          <w:sz w:val="28"/>
          <w:szCs w:val="28"/>
        </w:rPr>
        <w:t>дминистрации</w:t>
      </w:r>
      <w:proofErr w:type="gramEnd"/>
      <w:r w:rsidRPr="00A91341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Pr="00A91341">
        <w:rPr>
          <w:rFonts w:ascii="Times New Roman" w:hAnsi="Times New Roman" w:cs="Times New Roman"/>
          <w:b/>
          <w:sz w:val="28"/>
          <w:szCs w:val="28"/>
        </w:rPr>
        <w:t>Видяево</w:t>
      </w:r>
      <w:proofErr w:type="spellEnd"/>
    </w:p>
    <w:p w:rsidR="00161B3E" w:rsidRPr="00DC7EBC" w:rsidRDefault="00161B3E" w:rsidP="00002CF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BC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DC7EBC" w:rsidRPr="00DC7EBC" w:rsidRDefault="00161B3E" w:rsidP="00002CF0">
      <w:pPr>
        <w:pStyle w:val="a4"/>
        <w:rPr>
          <w:rFonts w:ascii="Times New Roman" w:hAnsi="Times New Roman"/>
          <w:b/>
          <w:sz w:val="28"/>
          <w:szCs w:val="28"/>
        </w:rPr>
      </w:pPr>
      <w:r w:rsidRPr="00DC7EBC">
        <w:rPr>
          <w:rFonts w:ascii="Times New Roman" w:hAnsi="Times New Roman"/>
          <w:b/>
          <w:bCs/>
          <w:sz w:val="28"/>
          <w:szCs w:val="28"/>
        </w:rPr>
        <w:t xml:space="preserve">Договор </w:t>
      </w:r>
      <w:r w:rsidR="00DC7EBC" w:rsidRPr="00DC7EBC">
        <w:rPr>
          <w:rFonts w:ascii="Times New Roman" w:hAnsi="Times New Roman"/>
          <w:b/>
          <w:sz w:val="28"/>
          <w:szCs w:val="28"/>
        </w:rPr>
        <w:t>возмездного оказания услуг с физическим лицом</w:t>
      </w:r>
    </w:p>
    <w:p w:rsidR="00DC7EBC" w:rsidRPr="00DC7EBC" w:rsidRDefault="00DC7EBC" w:rsidP="00002C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0925" w:rsidRPr="00DC7EBC" w:rsidRDefault="005A0925" w:rsidP="00002CF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BC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5A0925" w:rsidRDefault="005A0925" w:rsidP="00002C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>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>, посещающих театр танца «Ровесники»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 МБУК </w:t>
      </w:r>
      <w:proofErr w:type="gramStart"/>
      <w:r w:rsidR="00DC7EBC">
        <w:rPr>
          <w:rFonts w:ascii="Times New Roman" w:hAnsi="Times New Roman" w:cs="Times New Roman"/>
          <w:b/>
          <w:bCs/>
          <w:sz w:val="28"/>
          <w:szCs w:val="28"/>
        </w:rPr>
        <w:t>ЦКД</w:t>
      </w:r>
      <w:proofErr w:type="gramEnd"/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0A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ЗАТО </w:t>
      </w:r>
      <w:proofErr w:type="spellStart"/>
      <w:r w:rsidR="00DC7EBC">
        <w:rPr>
          <w:rFonts w:ascii="Times New Roman" w:hAnsi="Times New Roman" w:cs="Times New Roman"/>
          <w:b/>
          <w:bCs/>
          <w:sz w:val="28"/>
          <w:szCs w:val="28"/>
        </w:rPr>
        <w:t>Видяево</w:t>
      </w:r>
      <w:proofErr w:type="spellEnd"/>
      <w:r w:rsidR="00DC7EBC">
        <w:rPr>
          <w:rFonts w:ascii="Times New Roman" w:hAnsi="Times New Roman" w:cs="Times New Roman"/>
          <w:b/>
          <w:bCs/>
          <w:sz w:val="28"/>
          <w:szCs w:val="28"/>
        </w:rPr>
        <w:t xml:space="preserve"> на 2015/2016 учебный год</w:t>
      </w:r>
    </w:p>
    <w:p w:rsidR="005A0925" w:rsidRPr="007374F5" w:rsidRDefault="005A0925" w:rsidP="00161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CF0" w:rsidRDefault="00002CF0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CF0" w:rsidRDefault="00002CF0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EBC" w:rsidRDefault="00DC7EBC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A08" w:rsidRPr="006960A0" w:rsidRDefault="00CA6A08" w:rsidP="00CA6A08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60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C7EBC" w:rsidRPr="006960A0"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CA6A08" w:rsidRPr="00CA6A08" w:rsidRDefault="00CA6A08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платных видов услуг в МБУК «Центр культуры и досуга»</w:t>
      </w:r>
      <w:r w:rsidR="006960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ЗАТО </w:t>
      </w:r>
      <w:proofErr w:type="spellStart"/>
      <w:r w:rsidR="006960A0">
        <w:rPr>
          <w:rFonts w:ascii="Times New Roman" w:eastAsia="Calibri" w:hAnsi="Times New Roman" w:cs="Times New Roman"/>
          <w:b/>
          <w:bCs/>
          <w:sz w:val="28"/>
          <w:szCs w:val="28"/>
        </w:rPr>
        <w:t>Видяево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CA6A08" w:rsidRPr="00CA6A08" w:rsidTr="008F67BD">
        <w:trPr>
          <w:trHeight w:val="687"/>
        </w:trPr>
        <w:tc>
          <w:tcPr>
            <w:tcW w:w="70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641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Наименование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услуги</w:t>
            </w:r>
          </w:p>
        </w:tc>
      </w:tr>
      <w:tr w:rsidR="00CA6A08" w:rsidRPr="00CA6A08" w:rsidTr="008F67BD">
        <w:tc>
          <w:tcPr>
            <w:tcW w:w="70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CA6A08" w:rsidRPr="008F67BD" w:rsidRDefault="00CA6A08" w:rsidP="00696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Занятия в хореографической студии для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дошкольников                    </w:t>
            </w: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«Азбука танца»</w:t>
            </w:r>
          </w:p>
        </w:tc>
      </w:tr>
      <w:tr w:rsidR="00CA6A08" w:rsidRPr="00CA6A08" w:rsidTr="008F67BD">
        <w:tc>
          <w:tcPr>
            <w:tcW w:w="70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Занятия в балетной студии «Арабеск»</w:t>
            </w:r>
          </w:p>
        </w:tc>
      </w:tr>
      <w:tr w:rsidR="00CA6A08" w:rsidRPr="00CA6A08" w:rsidTr="008F67BD">
        <w:tc>
          <w:tcPr>
            <w:tcW w:w="70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Занятия в театрально-хореографической студии для школьников «Большая перемена»</w:t>
            </w:r>
          </w:p>
        </w:tc>
      </w:tr>
    </w:tbl>
    <w:p w:rsidR="00CA6A08" w:rsidRPr="00CA6A08" w:rsidRDefault="00CA6A08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A08" w:rsidRPr="006960A0" w:rsidRDefault="00CA6A08" w:rsidP="00CA6A08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60A0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CA6A08" w:rsidRPr="00CA6A08" w:rsidRDefault="00CA6A08" w:rsidP="00CA6A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Прейскурант цен на перечень платных услуг МБУК «Центр культуры и досуга», утверждаемый </w:t>
      </w:r>
      <w:r w:rsidR="006960A0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постановлением Г</w:t>
      </w:r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>лав</w:t>
      </w:r>
      <w:r w:rsidR="006960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 </w:t>
      </w:r>
      <w:proofErr w:type="gramStart"/>
      <w:r w:rsidR="006960A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дминистрации</w:t>
      </w:r>
      <w:proofErr w:type="gramEnd"/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60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ЗАТО </w:t>
      </w:r>
      <w:proofErr w:type="spellStart"/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>Видяево</w:t>
      </w:r>
      <w:proofErr w:type="spellEnd"/>
      <w:r w:rsidRPr="00CA6A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559"/>
        <w:gridCol w:w="1701"/>
      </w:tblGrid>
      <w:tr w:rsidR="00CA6A08" w:rsidRPr="00CA6A08" w:rsidTr="006960A0">
        <w:tc>
          <w:tcPr>
            <w:tcW w:w="53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Стоимость услуги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одно занятие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месяц</w:t>
            </w:r>
          </w:p>
          <w:p w:rsidR="006960A0" w:rsidRPr="008F67BD" w:rsidRDefault="006960A0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1701" w:type="dxa"/>
          </w:tcPr>
          <w:p w:rsidR="00CA6A08" w:rsidRPr="008F67BD" w:rsidRDefault="00CA6A08" w:rsidP="006960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Стоимость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слуги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месяц</w:t>
            </w:r>
          </w:p>
          <w:p w:rsidR="006960A0" w:rsidRPr="008F67BD" w:rsidRDefault="006960A0" w:rsidP="006960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CA6A08" w:rsidRPr="00CA6A08" w:rsidTr="006960A0">
        <w:tc>
          <w:tcPr>
            <w:tcW w:w="53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A6A08" w:rsidRPr="008F67BD" w:rsidRDefault="00CA6A08" w:rsidP="006960A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Занятия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х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ореографической студии для 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дошкольников </w:t>
            </w: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«Азбука танца»</w:t>
            </w:r>
          </w:p>
        </w:tc>
        <w:tc>
          <w:tcPr>
            <w:tcW w:w="1985" w:type="dxa"/>
          </w:tcPr>
          <w:p w:rsidR="00CA6A08" w:rsidRPr="008F67BD" w:rsidRDefault="00CA6A08" w:rsidP="006960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600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CA6A08" w:rsidRPr="00CA6A08" w:rsidTr="006960A0">
        <w:tc>
          <w:tcPr>
            <w:tcW w:w="53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в балетной студии «Арабеск»</w:t>
            </w:r>
          </w:p>
        </w:tc>
        <w:tc>
          <w:tcPr>
            <w:tcW w:w="1985" w:type="dxa"/>
          </w:tcPr>
          <w:p w:rsidR="00CA6A08" w:rsidRPr="008F67BD" w:rsidRDefault="00CA6A08" w:rsidP="006960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600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CA6A08" w:rsidRPr="00CA6A08" w:rsidTr="006960A0">
        <w:tc>
          <w:tcPr>
            <w:tcW w:w="534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A6A08" w:rsidRPr="008F67BD" w:rsidRDefault="00CA6A08" w:rsidP="00CA6A0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в театрально-хореографической студии для школьников «Большая перемена»</w:t>
            </w:r>
          </w:p>
        </w:tc>
        <w:tc>
          <w:tcPr>
            <w:tcW w:w="1985" w:type="dxa"/>
          </w:tcPr>
          <w:p w:rsidR="00CA6A08" w:rsidRPr="008F67BD" w:rsidRDefault="00CA6A08" w:rsidP="006960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A6A08" w:rsidRPr="008F67BD" w:rsidRDefault="00CA6A08" w:rsidP="00CA6A0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600</w:t>
            </w:r>
            <w:r w:rsidR="006960A0" w:rsidRPr="008F67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A91341" w:rsidRPr="00161B3E" w:rsidRDefault="00A91341" w:rsidP="00161B3E">
      <w:pPr>
        <w:rPr>
          <w:rFonts w:ascii="Times New Roman" w:hAnsi="Times New Roman" w:cs="Times New Roman"/>
          <w:sz w:val="28"/>
          <w:szCs w:val="28"/>
        </w:rPr>
      </w:pPr>
    </w:p>
    <w:sectPr w:rsidR="00A91341" w:rsidRPr="00161B3E" w:rsidSect="0021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FE8"/>
    <w:rsid w:val="00002CF0"/>
    <w:rsid w:val="00161B3E"/>
    <w:rsid w:val="00211EC1"/>
    <w:rsid w:val="002F10D8"/>
    <w:rsid w:val="00324CB5"/>
    <w:rsid w:val="00327267"/>
    <w:rsid w:val="004713C4"/>
    <w:rsid w:val="005A0925"/>
    <w:rsid w:val="0068610B"/>
    <w:rsid w:val="006960A0"/>
    <w:rsid w:val="007374F5"/>
    <w:rsid w:val="008F67BD"/>
    <w:rsid w:val="00920838"/>
    <w:rsid w:val="0097197E"/>
    <w:rsid w:val="00A91341"/>
    <w:rsid w:val="00AC6B97"/>
    <w:rsid w:val="00AC6E52"/>
    <w:rsid w:val="00AD4701"/>
    <w:rsid w:val="00AD7B60"/>
    <w:rsid w:val="00B50685"/>
    <w:rsid w:val="00B618FE"/>
    <w:rsid w:val="00C15C64"/>
    <w:rsid w:val="00C30624"/>
    <w:rsid w:val="00CA6A08"/>
    <w:rsid w:val="00CC3722"/>
    <w:rsid w:val="00DB5B8A"/>
    <w:rsid w:val="00DC1D0D"/>
    <w:rsid w:val="00DC7EBC"/>
    <w:rsid w:val="00DE3601"/>
    <w:rsid w:val="00E42C74"/>
    <w:rsid w:val="00E71FE8"/>
    <w:rsid w:val="00FA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EB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4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Kislenko</cp:lastModifiedBy>
  <cp:revision>11</cp:revision>
  <cp:lastPrinted>2015-12-02T09:24:00Z</cp:lastPrinted>
  <dcterms:created xsi:type="dcterms:W3CDTF">2015-10-09T08:50:00Z</dcterms:created>
  <dcterms:modified xsi:type="dcterms:W3CDTF">2015-12-02T09:35:00Z</dcterms:modified>
</cp:coreProperties>
</file>