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6" w:rsidRPr="00F26229" w:rsidRDefault="009D0736" w:rsidP="009D0736">
      <w:pPr>
        <w:widowControl w:val="0"/>
        <w:autoSpaceDE w:val="0"/>
        <w:autoSpaceDN w:val="0"/>
        <w:spacing w:before="0" w:after="0" w:line="310" w:lineRule="exact"/>
        <w:jc w:val="left"/>
        <w:rPr>
          <w:rFonts w:ascii="Times New Roman"/>
          <w:color w:val="000000"/>
          <w:sz w:val="28"/>
          <w:lang w:val="ru-RU"/>
        </w:rPr>
      </w:pPr>
    </w:p>
    <w:p w:rsidR="009D0736" w:rsidRPr="00A732D2" w:rsidRDefault="009D0736" w:rsidP="009D0736">
      <w:pPr>
        <w:widowControl w:val="0"/>
        <w:autoSpaceDE w:val="0"/>
        <w:autoSpaceDN w:val="0"/>
        <w:spacing w:before="0" w:after="0" w:line="310" w:lineRule="exact"/>
        <w:rPr>
          <w:rFonts w:ascii="Times New Roman"/>
          <w:color w:val="000000"/>
          <w:sz w:val="28"/>
          <w:lang w:val="ru-RU"/>
        </w:rPr>
      </w:pPr>
    </w:p>
    <w:p w:rsidR="009D0736" w:rsidRPr="00F26229" w:rsidRDefault="009D0736" w:rsidP="009D0736">
      <w:pPr>
        <w:widowControl w:val="0"/>
        <w:autoSpaceDE w:val="0"/>
        <w:autoSpaceDN w:val="0"/>
        <w:spacing w:before="30" w:after="0" w:line="310" w:lineRule="exact"/>
        <w:jc w:val="left"/>
        <w:rPr>
          <w:rFonts w:ascii="Times New Roman"/>
          <w:color w:val="000000"/>
          <w:sz w:val="28"/>
          <w:lang w:val="ru-RU"/>
        </w:rPr>
      </w:pPr>
    </w:p>
    <w:p w:rsidR="009D0736" w:rsidRPr="00A732D2" w:rsidRDefault="009D0736" w:rsidP="009D0736">
      <w:pPr>
        <w:widowControl w:val="0"/>
        <w:autoSpaceDE w:val="0"/>
        <w:autoSpaceDN w:val="0"/>
        <w:spacing w:before="0" w:after="0" w:line="266" w:lineRule="exact"/>
        <w:ind w:left="3197"/>
        <w:jc w:val="righ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Приложение</w:t>
      </w:r>
      <w:r w:rsidRPr="00A732D2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Pr="00A732D2">
        <w:rPr>
          <w:rFonts w:ascii="Times New Roman"/>
          <w:color w:val="000000"/>
          <w:spacing w:val="-9"/>
          <w:sz w:val="24"/>
          <w:lang w:val="ru-RU"/>
        </w:rPr>
        <w:t xml:space="preserve"> </w:t>
      </w:r>
      <w:r w:rsidRPr="00A732D2">
        <w:rPr>
          <w:rFonts w:ascii="Times New Roman"/>
          <w:color w:val="000000"/>
          <w:sz w:val="24"/>
          <w:lang w:val="ru-RU"/>
        </w:rPr>
        <w:t>1</w:t>
      </w:r>
    </w:p>
    <w:p w:rsidR="009D0736" w:rsidRDefault="009D0736" w:rsidP="009D0736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 w:hAnsi="Times New Roman" w:cs="Times New Roman"/>
          <w:color w:val="000000"/>
          <w:spacing w:val="-4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к</w:t>
      </w:r>
      <w:r w:rsidRPr="00A732D2">
        <w:rPr>
          <w:rFonts w:ascii="Times New Roman"/>
          <w:color w:val="000000"/>
          <w:spacing w:val="-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Положению</w:t>
      </w:r>
      <w:r w:rsidRPr="00A732D2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A732D2">
        <w:rPr>
          <w:rFonts w:ascii="Times New Roman"/>
          <w:color w:val="000000"/>
          <w:spacing w:val="-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проведении</w:t>
      </w:r>
      <w:r w:rsidRPr="00A732D2">
        <w:rPr>
          <w:rFonts w:ascii="Times New Roman"/>
          <w:color w:val="000000"/>
          <w:spacing w:val="5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Фестиваля</w:t>
      </w:r>
    </w:p>
    <w:p w:rsidR="009D0736" w:rsidRDefault="009D0736" w:rsidP="009D0736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/>
          <w:color w:val="000000"/>
          <w:spacing w:val="-4"/>
          <w:sz w:val="24"/>
          <w:lang w:val="ru-RU"/>
        </w:rPr>
      </w:pPr>
    </w:p>
    <w:p w:rsidR="009D0736" w:rsidRDefault="009D0736" w:rsidP="009D0736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 w:hAnsi="Times New Roman" w:cs="Times New Roman"/>
          <w:color w:val="000000"/>
          <w:spacing w:val="-4"/>
          <w:sz w:val="28"/>
          <w:lang w:val="ru-RU"/>
        </w:rPr>
      </w:pPr>
      <w:r w:rsidRPr="00A732D2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A732D2">
        <w:rPr>
          <w:rFonts w:ascii="Times New Roman"/>
          <w:color w:val="000000"/>
          <w:spacing w:val="-9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5"/>
          <w:sz w:val="28"/>
          <w:lang w:val="ru-RU"/>
        </w:rPr>
        <w:t>оргкомитет</w:t>
      </w:r>
      <w:r w:rsidRPr="00A732D2">
        <w:rPr>
          <w:rFonts w:ascii="Times New Roman"/>
          <w:color w:val="000000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Фестиваля</w:t>
      </w:r>
    </w:p>
    <w:p w:rsidR="009D0736" w:rsidRDefault="009D0736" w:rsidP="009D0736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 w:hAnsi="Times New Roman" w:cs="Times New Roman"/>
          <w:color w:val="000000"/>
          <w:spacing w:val="-4"/>
          <w:sz w:val="28"/>
          <w:lang w:val="ru-RU"/>
        </w:rPr>
      </w:pPr>
    </w:p>
    <w:p w:rsidR="009D0736" w:rsidRDefault="009D0736" w:rsidP="009D0736">
      <w:pPr>
        <w:widowControl w:val="0"/>
        <w:autoSpaceDE w:val="0"/>
        <w:autoSpaceDN w:val="0"/>
        <w:spacing w:before="11" w:after="0" w:line="266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lang w:val="ru-RU"/>
        </w:rPr>
        <w:t>ЗАЯВКА</w:t>
      </w:r>
    </w:p>
    <w:p w:rsidR="009D0736" w:rsidRDefault="009D0736" w:rsidP="009D0736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lang w:val="ru-RU"/>
        </w:rPr>
        <w:t>на участие</w:t>
      </w:r>
      <w:r w:rsidRPr="00BB598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 xml:space="preserve"> </w:t>
      </w:r>
      <w:r w:rsidR="000054DC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открытом</w:t>
      </w:r>
      <w:r w:rsidRPr="00A732D2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 xml:space="preserve"> поэтическо</w:t>
      </w:r>
      <w:r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м</w:t>
      </w:r>
      <w:r w:rsidRPr="00A732D2">
        <w:rPr>
          <w:rFonts w:ascii="Times New Roman" w:hAnsi="Times New Roman" w:cs="Times New Roman"/>
          <w:b/>
          <w:color w:val="000000"/>
          <w:spacing w:val="6"/>
          <w:sz w:val="28"/>
          <w:lang w:val="ru-RU"/>
        </w:rPr>
        <w:t xml:space="preserve"> </w:t>
      </w:r>
      <w:proofErr w:type="gramStart"/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>фестивал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proofErr w:type="gramEnd"/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самодеятельного</w:t>
      </w:r>
      <w:r w:rsidRPr="00A732D2">
        <w:rPr>
          <w:rFonts w:ascii="Times New Roman" w:hAnsi="Times New Roman" w:cs="Times New Roman"/>
          <w:b/>
          <w:color w:val="000000"/>
          <w:spacing w:val="2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>литературного</w:t>
      </w:r>
      <w:r w:rsidRPr="00A732D2">
        <w:rPr>
          <w:rFonts w:ascii="Times New Roman" w:hAnsi="Times New Roman" w:cs="Times New Roman"/>
          <w:b/>
          <w:color w:val="000000"/>
          <w:spacing w:val="2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творчества</w:t>
      </w:r>
      <w:r w:rsidRPr="00A732D2">
        <w:rPr>
          <w:rFonts w:ascii="Times New Roman" w:hAnsi="Times New Roman" w:cs="Times New Roman"/>
          <w:b/>
          <w:color w:val="000000"/>
          <w:spacing w:val="3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>«#</w:t>
      </w:r>
      <w:proofErr w:type="spellStart"/>
      <w:r w:rsidRPr="00A732D2">
        <w:rPr>
          <w:rFonts w:ascii="Times New Roman" w:hAnsi="Times New Roman" w:cs="Times New Roman"/>
          <w:b/>
          <w:color w:val="000000"/>
          <w:sz w:val="28"/>
        </w:rPr>
        <w:t>NordBook</w:t>
      </w:r>
      <w:proofErr w:type="spellEnd"/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9D0736" w:rsidRDefault="009D0736" w:rsidP="009D0736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«Серенада родному краю…»</w:t>
      </w:r>
    </w:p>
    <w:tbl>
      <w:tblPr>
        <w:tblStyle w:val="a4"/>
        <w:tblW w:w="0" w:type="auto"/>
        <w:tblLook w:val="04A0"/>
      </w:tblPr>
      <w:tblGrid>
        <w:gridCol w:w="2455"/>
        <w:gridCol w:w="2319"/>
        <w:gridCol w:w="2363"/>
        <w:gridCol w:w="2434"/>
      </w:tblGrid>
      <w:tr w:rsidR="009D0736" w:rsidTr="00F94706">
        <w:tc>
          <w:tcPr>
            <w:tcW w:w="2569" w:type="dxa"/>
          </w:tcPr>
          <w:p w:rsidR="009D0736" w:rsidRDefault="009D0736" w:rsidP="009D073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</w:pPr>
          </w:p>
          <w:p w:rsidR="009D0736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</w:pPr>
            <w:r w:rsidRPr="00A732D2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ФИО</w:t>
            </w:r>
            <w:r w:rsidRPr="00A732D2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A732D2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участника</w:t>
            </w:r>
          </w:p>
          <w:p w:rsidR="009D0736" w:rsidRPr="00FF178D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9D0736" w:rsidTr="00F94706">
        <w:tc>
          <w:tcPr>
            <w:tcW w:w="2569" w:type="dxa"/>
          </w:tcPr>
          <w:p w:rsidR="009D0736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9D0736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</w:pPr>
            <w:r w:rsidRPr="00A73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Возраст</w:t>
            </w:r>
            <w:r w:rsidRPr="00A732D2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A732D2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участника</w:t>
            </w:r>
          </w:p>
          <w:p w:rsidR="009D0736" w:rsidRPr="00FF178D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9D0736" w:rsidTr="00F94706">
        <w:tc>
          <w:tcPr>
            <w:tcW w:w="2569" w:type="dxa"/>
          </w:tcPr>
          <w:p w:rsidR="009D0736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9D0736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</w:pPr>
            <w:r w:rsidRPr="00A73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Населённый</w:t>
            </w:r>
            <w:r w:rsidRPr="00A732D2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A732D2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пункт</w:t>
            </w:r>
          </w:p>
          <w:p w:rsidR="009D0736" w:rsidRPr="00FF178D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9D0736" w:rsidTr="00F94706">
        <w:tc>
          <w:tcPr>
            <w:tcW w:w="2569" w:type="dxa"/>
          </w:tcPr>
          <w:p w:rsidR="009D0736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9D0736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73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Наименование</w:t>
            </w:r>
            <w:r w:rsidRPr="00A732D2">
              <w:rPr>
                <w:rFonts w:asci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A73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учреждения</w:t>
            </w:r>
          </w:p>
          <w:p w:rsidR="009D0736" w:rsidRPr="00FF178D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2570" w:type="dxa"/>
          </w:tcPr>
          <w:p w:rsidR="009D0736" w:rsidRDefault="009D0736" w:rsidP="00F94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9D0736" w:rsidTr="00F94706">
        <w:tc>
          <w:tcPr>
            <w:tcW w:w="2569" w:type="dxa"/>
          </w:tcPr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 произведения</w:t>
            </w:r>
          </w:p>
          <w:p w:rsidR="009D0736" w:rsidRPr="00FF178D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736" w:rsidTr="00F94706">
        <w:tc>
          <w:tcPr>
            <w:tcW w:w="2569" w:type="dxa"/>
          </w:tcPr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произведения</w:t>
            </w:r>
          </w:p>
          <w:p w:rsidR="009D0736" w:rsidRPr="00FF178D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736" w:rsidTr="00F94706">
        <w:tc>
          <w:tcPr>
            <w:tcW w:w="2569" w:type="dxa"/>
          </w:tcPr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Номинация</w:t>
            </w:r>
          </w:p>
          <w:p w:rsidR="009D0736" w:rsidRPr="00FF178D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736" w:rsidTr="00F94706">
        <w:tc>
          <w:tcPr>
            <w:tcW w:w="2569" w:type="dxa"/>
          </w:tcPr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</w:p>
          <w:p w:rsidR="009D0736" w:rsidRPr="00FF178D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736" w:rsidTr="00F94706">
        <w:tc>
          <w:tcPr>
            <w:tcW w:w="2569" w:type="dxa"/>
          </w:tcPr>
          <w:p w:rsidR="009D0736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9D0736" w:rsidRPr="00FF178D" w:rsidRDefault="009D0736" w:rsidP="00F9470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Адрес</w:t>
            </w:r>
            <w:r w:rsidRPr="00FF178D">
              <w:rPr>
                <w:rFonts w:asci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FF178D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17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почты</w:t>
            </w:r>
          </w:p>
          <w:p w:rsidR="009D0736" w:rsidRPr="00FF178D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736" w:rsidTr="00F94706">
        <w:tc>
          <w:tcPr>
            <w:tcW w:w="2569" w:type="dxa"/>
          </w:tcPr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 мобильного телефона</w:t>
            </w:r>
          </w:p>
          <w:p w:rsidR="009D0736" w:rsidRPr="00FF178D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736" w:rsidTr="00F94706">
        <w:tc>
          <w:tcPr>
            <w:tcW w:w="2569" w:type="dxa"/>
            <w:vMerge w:val="restart"/>
          </w:tcPr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0736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об оплате</w:t>
            </w:r>
          </w:p>
          <w:p w:rsidR="009D0736" w:rsidRPr="00FF178D" w:rsidRDefault="009D0736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оплаты:</w:t>
            </w:r>
          </w:p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банк</w:t>
            </w: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документа:</w:t>
            </w:r>
          </w:p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электронный</w:t>
            </w:r>
          </w:p>
        </w:tc>
      </w:tr>
      <w:tr w:rsidR="009D0736" w:rsidTr="00F94706">
        <w:tc>
          <w:tcPr>
            <w:tcW w:w="2569" w:type="dxa"/>
            <w:vMerge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</w:tcPr>
          <w:p w:rsidR="009D0736" w:rsidRPr="00FF178D" w:rsidRDefault="009D0736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57DC" w:rsidRPr="009D0736" w:rsidRDefault="009D0736" w:rsidP="009D0736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310" w:lineRule="exact"/>
        <w:jc w:val="left"/>
        <w:rPr>
          <w:rFonts w:ascii="Times New Roman"/>
          <w:color w:val="000000"/>
          <w:sz w:val="28"/>
          <w:lang w:val="ru-RU"/>
        </w:rPr>
      </w:pPr>
      <w:r w:rsidRPr="00FF178D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FF178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>заявке</w:t>
      </w:r>
      <w:r w:rsidRPr="00FF178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FF178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>приложить</w:t>
      </w:r>
      <w:r w:rsidRPr="00FF178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="000054DC">
        <w:rPr>
          <w:rFonts w:ascii="Times New Roman" w:hAnsi="Times New Roman" w:cs="Times New Roman"/>
          <w:color w:val="000000"/>
          <w:sz w:val="28"/>
          <w:lang w:val="ru-RU"/>
        </w:rPr>
        <w:t>скан-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 xml:space="preserve">копию </w:t>
      </w:r>
      <w:r w:rsidRPr="00FF178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>платежного</w:t>
      </w:r>
      <w:r w:rsidRPr="00FF178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документа</w:t>
      </w:r>
      <w:r w:rsidRPr="00FF178D">
        <w:rPr>
          <w:rFonts w:ascii="Times New Roman"/>
          <w:color w:val="000000"/>
          <w:sz w:val="28"/>
          <w:lang w:val="ru-RU"/>
        </w:rPr>
        <w:t>.</w:t>
      </w:r>
    </w:p>
    <w:sectPr w:rsidR="00AD57DC" w:rsidRPr="009D0736" w:rsidSect="009D07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C30"/>
    <w:multiLevelType w:val="hybridMultilevel"/>
    <w:tmpl w:val="9DCAFF8C"/>
    <w:lvl w:ilvl="0" w:tplc="D89673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736"/>
    <w:rsid w:val="000054DC"/>
    <w:rsid w:val="00213EE9"/>
    <w:rsid w:val="00464E3B"/>
    <w:rsid w:val="00570AB8"/>
    <w:rsid w:val="006251AF"/>
    <w:rsid w:val="0088179B"/>
    <w:rsid w:val="009D0736"/>
    <w:rsid w:val="00AD57DC"/>
    <w:rsid w:val="00B41AF2"/>
    <w:rsid w:val="00CB2D50"/>
    <w:rsid w:val="00E77FAB"/>
    <w:rsid w:val="00EF7A97"/>
    <w:rsid w:val="00F410B0"/>
    <w:rsid w:val="00FA50FD"/>
    <w:rsid w:val="00FB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736"/>
    <w:pPr>
      <w:spacing w:before="120" w:after="240" w:line="276" w:lineRule="auto"/>
      <w:ind w:left="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36"/>
    <w:pPr>
      <w:ind w:left="720"/>
      <w:contextualSpacing/>
    </w:pPr>
  </w:style>
  <w:style w:type="table" w:styleId="a4">
    <w:name w:val="Table Grid"/>
    <w:basedOn w:val="a1"/>
    <w:uiPriority w:val="59"/>
    <w:rsid w:val="009D0736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bib#spec#1</dc:creator>
  <cp:keywords/>
  <dc:description/>
  <cp:lastModifiedBy>bib#spec#1</cp:lastModifiedBy>
  <cp:revision>4</cp:revision>
  <dcterms:created xsi:type="dcterms:W3CDTF">2022-02-24T10:06:00Z</dcterms:created>
  <dcterms:modified xsi:type="dcterms:W3CDTF">2022-02-24T10:12:00Z</dcterms:modified>
</cp:coreProperties>
</file>